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5E0C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spacing w:val="0"/>
          <w:sz w:val="44"/>
          <w:szCs w:val="44"/>
          <w:highlight w:val="none"/>
          <w:lang w:eastAsia="zh-CN"/>
        </w:rPr>
      </w:pPr>
      <w:r>
        <w:rPr>
          <w:rFonts w:hint="eastAsia" w:ascii="方正小标宋_GBK" w:hAnsi="方正小标宋_GBK" w:eastAsia="方正小标宋_GBK" w:cs="方正小标宋_GBK"/>
          <w:color w:val="000000"/>
          <w:spacing w:val="0"/>
          <w:sz w:val="44"/>
          <w:szCs w:val="44"/>
          <w:highlight w:val="none"/>
          <w:lang w:val="en-US" w:eastAsia="zh-CN"/>
        </w:rPr>
        <w:t>南阳市</w:t>
      </w:r>
      <w:r>
        <w:rPr>
          <w:rFonts w:hint="eastAsia" w:ascii="方正小标宋_GBK" w:hAnsi="方正小标宋_GBK" w:eastAsia="方正小标宋_GBK" w:cs="方正小标宋_GBK"/>
          <w:color w:val="000000"/>
          <w:spacing w:val="0"/>
          <w:sz w:val="44"/>
          <w:szCs w:val="44"/>
          <w:highlight w:val="none"/>
          <w:lang w:eastAsia="zh-CN"/>
        </w:rPr>
        <w:t>生态环境违法行为举报奖励办法</w:t>
      </w:r>
    </w:p>
    <w:p w14:paraId="39499272">
      <w:pPr>
        <w:spacing w:line="560" w:lineRule="exact"/>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（征求意见稿）</w:t>
      </w:r>
    </w:p>
    <w:p w14:paraId="360AA82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000000"/>
          <w:sz w:val="32"/>
          <w:szCs w:val="32"/>
          <w:lang w:val="en-US" w:eastAsia="zh-CN"/>
        </w:rPr>
      </w:pPr>
    </w:p>
    <w:p w14:paraId="0A7B23F2">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b/>
          <w:bCs/>
          <w:color w:val="000000"/>
          <w:sz w:val="32"/>
          <w:szCs w:val="32"/>
          <w:lang w:val="en-US" w:eastAsia="zh-CN"/>
        </w:rPr>
        <w:t>第一条</w:t>
      </w:r>
      <w:r>
        <w:rPr>
          <w:rFonts w:hint="eastAsia" w:ascii="仿宋_GB2312" w:hAnsi="仿宋_GB2312" w:eastAsia="仿宋_GB2312" w:cs="仿宋_GB2312"/>
          <w:color w:val="000000"/>
          <w:sz w:val="32"/>
          <w:szCs w:val="32"/>
          <w:lang w:eastAsia="zh-CN"/>
        </w:rPr>
        <w:t xml:space="preserve"> </w:t>
      </w:r>
      <w:r>
        <w:rPr>
          <w:rFonts w:hint="eastAsia" w:ascii="仿宋_GB2312" w:hAnsi="仿宋_GB2312" w:eastAsia="仿宋_GB2312" w:cs="仿宋_GB2312"/>
          <w:color w:val="000000"/>
          <w:sz w:val="32"/>
          <w:szCs w:val="32"/>
          <w:lang w:val="en-US" w:eastAsia="zh-CN"/>
        </w:rPr>
        <w:t>为激励社会公众积极参与生态环境保护，</w:t>
      </w:r>
      <w:r>
        <w:rPr>
          <w:rFonts w:hint="eastAsia" w:ascii="仿宋_GB2312" w:hAnsi="仿宋_GB2312" w:eastAsia="仿宋_GB2312" w:cs="仿宋_GB2312"/>
          <w:color w:val="000000"/>
          <w:sz w:val="32"/>
          <w:szCs w:val="32"/>
          <w:lang w:eastAsia="zh-CN"/>
        </w:rPr>
        <w:t>依法查处</w:t>
      </w:r>
      <w:r>
        <w:rPr>
          <w:rFonts w:hint="eastAsia" w:ascii="仿宋_GB2312" w:hAnsi="仿宋_GB2312" w:eastAsia="仿宋_GB2312" w:cs="仿宋_GB2312"/>
          <w:color w:val="000000"/>
          <w:sz w:val="32"/>
          <w:szCs w:val="32"/>
          <w:lang w:val="en-US" w:eastAsia="zh-CN"/>
        </w:rPr>
        <w:t>生态环境违法行为，切实保障群众环境权益，</w:t>
      </w:r>
      <w:r>
        <w:rPr>
          <w:rFonts w:hint="eastAsia" w:ascii="仿宋_GB2312" w:hAnsi="仿宋_GB2312" w:eastAsia="仿宋_GB2312" w:cs="仿宋_GB2312"/>
          <w:color w:val="000000"/>
          <w:sz w:val="32"/>
          <w:szCs w:val="32"/>
          <w:lang w:eastAsia="zh-CN"/>
        </w:rPr>
        <w:t>改善我市生态环境质量，依据</w:t>
      </w:r>
      <w:r>
        <w:rPr>
          <w:rFonts w:hint="eastAsia" w:ascii="仿宋_GB2312" w:hAnsi="仿宋_GB2312" w:eastAsia="仿宋_GB2312" w:cs="仿宋_GB2312"/>
          <w:color w:val="000000"/>
          <w:sz w:val="32"/>
          <w:szCs w:val="32"/>
          <w:lang w:val="en-US" w:eastAsia="zh-CN"/>
        </w:rPr>
        <w:t>生态环境相关法律法规和</w:t>
      </w:r>
      <w:r>
        <w:rPr>
          <w:rFonts w:hint="eastAsia" w:ascii="仿宋_GB2312" w:hAnsi="仿宋_GB2312" w:eastAsia="仿宋_GB2312" w:cs="仿宋_GB2312"/>
          <w:color w:val="000000"/>
          <w:sz w:val="32"/>
          <w:szCs w:val="32"/>
          <w:lang w:eastAsia="zh-CN"/>
        </w:rPr>
        <w:t>《生态环境部办公厅关于实施生态环境违法行为举报奖励制度的指导意见》（环办执法〔2020〕8号）相关规定，</w:t>
      </w:r>
      <w:r>
        <w:rPr>
          <w:rFonts w:hint="eastAsia" w:ascii="仿宋_GB2312" w:hAnsi="仿宋_GB2312" w:eastAsia="仿宋_GB2312" w:cs="仿宋_GB2312"/>
          <w:color w:val="000000"/>
          <w:sz w:val="32"/>
          <w:szCs w:val="32"/>
        </w:rPr>
        <w:t>结合我市实际，制定本</w:t>
      </w:r>
      <w:r>
        <w:rPr>
          <w:rFonts w:hint="eastAsia" w:ascii="仿宋_GB2312" w:hAnsi="仿宋_GB2312" w:eastAsia="仿宋_GB2312" w:cs="仿宋_GB2312"/>
          <w:color w:val="000000"/>
          <w:sz w:val="32"/>
          <w:szCs w:val="32"/>
          <w:lang w:val="en-US" w:eastAsia="zh-CN"/>
        </w:rPr>
        <w:t>办法</w:t>
      </w:r>
      <w:r>
        <w:rPr>
          <w:rFonts w:hint="eastAsia" w:ascii="仿宋_GB2312" w:hAnsi="仿宋_GB2312" w:eastAsia="仿宋_GB2312" w:cs="仿宋_GB2312"/>
          <w:color w:val="000000"/>
          <w:sz w:val="32"/>
          <w:szCs w:val="32"/>
        </w:rPr>
        <w:t>。</w:t>
      </w:r>
    </w:p>
    <w:p w14:paraId="303E9153">
      <w:pPr>
        <w:pStyle w:val="2"/>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2"/>
          <w:sz w:val="32"/>
          <w:szCs w:val="32"/>
          <w:lang w:val="en-US" w:eastAsia="zh-CN" w:bidi="ar-SA"/>
        </w:rPr>
        <w:t xml:space="preserve">第二条 </w:t>
      </w: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val="en-US" w:eastAsia="zh-CN"/>
        </w:rPr>
        <w:t>办法</w:t>
      </w:r>
      <w:r>
        <w:rPr>
          <w:rFonts w:hint="eastAsia" w:ascii="仿宋_GB2312" w:hAnsi="仿宋_GB2312" w:eastAsia="仿宋_GB2312" w:cs="仿宋_GB2312"/>
          <w:color w:val="000000"/>
          <w:sz w:val="32"/>
          <w:szCs w:val="32"/>
        </w:rPr>
        <w:t>适用于</w:t>
      </w:r>
      <w:r>
        <w:rPr>
          <w:rFonts w:hint="eastAsia" w:ascii="仿宋_GB2312" w:hAnsi="仿宋_GB2312" w:eastAsia="仿宋_GB2312" w:cs="仿宋_GB2312"/>
          <w:color w:val="000000"/>
          <w:sz w:val="32"/>
          <w:szCs w:val="32"/>
          <w:lang w:val="en-US" w:eastAsia="zh-CN"/>
        </w:rPr>
        <w:t>南阳</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val="en-US" w:eastAsia="zh-CN"/>
        </w:rPr>
        <w:t>辖区</w:t>
      </w:r>
      <w:r>
        <w:rPr>
          <w:rFonts w:hint="eastAsia" w:ascii="仿宋_GB2312" w:hAnsi="仿宋_GB2312" w:eastAsia="仿宋_GB2312" w:cs="仿宋_GB2312"/>
          <w:color w:val="000000"/>
          <w:sz w:val="32"/>
          <w:szCs w:val="32"/>
        </w:rPr>
        <w:t>内</w:t>
      </w:r>
      <w:r>
        <w:rPr>
          <w:rFonts w:hint="eastAsia" w:ascii="仿宋_GB2312" w:hAnsi="仿宋_GB2312" w:eastAsia="仿宋_GB2312" w:cs="仿宋_GB2312"/>
          <w:color w:val="000000"/>
          <w:sz w:val="32"/>
          <w:szCs w:val="32"/>
          <w:lang w:val="en-US" w:eastAsia="zh-CN"/>
        </w:rPr>
        <w:t>发生的</w:t>
      </w:r>
      <w:r>
        <w:rPr>
          <w:rFonts w:hint="eastAsia" w:ascii="仿宋_GB2312" w:hAnsi="仿宋_GB2312" w:eastAsia="仿宋_GB2312" w:cs="仿宋_GB2312"/>
          <w:color w:val="000000"/>
          <w:sz w:val="32"/>
          <w:szCs w:val="32"/>
        </w:rPr>
        <w:t>、属于生态环境主管部门</w:t>
      </w:r>
      <w:r>
        <w:rPr>
          <w:rFonts w:hint="eastAsia" w:ascii="仿宋_GB2312" w:hAnsi="仿宋_GB2312" w:eastAsia="仿宋_GB2312" w:cs="仿宋_GB2312"/>
          <w:color w:val="000000"/>
          <w:sz w:val="32"/>
          <w:szCs w:val="32"/>
          <w:lang w:val="en-US" w:eastAsia="zh-CN"/>
        </w:rPr>
        <w:t>监督管理职责</w:t>
      </w:r>
      <w:r>
        <w:rPr>
          <w:rFonts w:hint="eastAsia" w:ascii="仿宋_GB2312" w:hAnsi="仿宋_GB2312" w:eastAsia="仿宋_GB2312" w:cs="仿宋_GB2312"/>
          <w:color w:val="000000"/>
          <w:sz w:val="32"/>
          <w:szCs w:val="32"/>
        </w:rPr>
        <w:t>的生态环境违法行为</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lang w:val="en-US" w:eastAsia="zh-CN"/>
        </w:rPr>
        <w:t>举报</w:t>
      </w:r>
      <w:r>
        <w:rPr>
          <w:rFonts w:hint="eastAsia" w:ascii="仿宋_GB2312" w:hAnsi="仿宋_GB2312" w:eastAsia="仿宋_GB2312" w:cs="仿宋_GB2312"/>
          <w:color w:val="000000"/>
          <w:sz w:val="32"/>
          <w:szCs w:val="32"/>
        </w:rPr>
        <w:t>。</w:t>
      </w:r>
    </w:p>
    <w:p w14:paraId="4606080D">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第三条</w:t>
      </w:r>
      <w:r>
        <w:rPr>
          <w:rFonts w:hint="eastAsia" w:ascii="仿宋_GB2312" w:hAnsi="仿宋_GB2312" w:eastAsia="仿宋_GB2312" w:cs="仿宋_GB2312"/>
          <w:color w:val="000000"/>
          <w:sz w:val="32"/>
          <w:szCs w:val="32"/>
          <w:lang w:val="en-US" w:eastAsia="zh-CN"/>
        </w:rPr>
        <w:t xml:space="preserve">  举报人可以通过以下方式进行举报：</w:t>
      </w:r>
    </w:p>
    <w:p w14:paraId="238D189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（一）“生态环境微信投诉举报”公众号；</w:t>
      </w:r>
    </w:p>
    <w:p w14:paraId="1913576E">
      <w:pPr>
        <w:keepNext w:val="0"/>
        <w:keepLines w:val="0"/>
        <w:pageBreakBefore w:val="0"/>
        <w:kinsoku/>
        <w:wordWrap/>
        <w:overflowPunct/>
        <w:topLinePunct w:val="0"/>
        <w:bidi w:val="0"/>
        <w:snapToGrid/>
        <w:spacing w:line="560" w:lineRule="exact"/>
        <w:ind w:firstLine="630"/>
        <w:jc w:val="both"/>
        <w:textAlignment w:val="auto"/>
        <w:rPr>
          <w:rFonts w:hint="default" w:ascii="仿宋_GB2312" w:hAnsi="仿宋_GB2312" w:eastAsia="仿宋_GB2312" w:cs="仿宋_GB2312"/>
          <w:color w:val="000000"/>
          <w:w w:val="92"/>
          <w:sz w:val="32"/>
          <w:szCs w:val="32"/>
          <w:lang w:val="en" w:eastAsia="zh-CN"/>
        </w:rPr>
      </w:pPr>
      <w:r>
        <w:rPr>
          <w:rFonts w:hint="eastAsia" w:ascii="仿宋_GB2312" w:hAnsi="仿宋_GB2312" w:eastAsia="仿宋_GB2312" w:cs="仿宋_GB2312"/>
          <w:color w:val="000000"/>
          <w:spacing w:val="0"/>
          <w:sz w:val="32"/>
          <w:szCs w:val="32"/>
          <w:lang w:val="en-US" w:eastAsia="zh-CN"/>
        </w:rPr>
        <w:t>（二）</w:t>
      </w:r>
      <w:r>
        <w:rPr>
          <w:rFonts w:hint="eastAsia" w:ascii="仿宋_GB2312" w:hAnsi="仿宋_GB2312" w:eastAsia="仿宋_GB2312" w:cs="仿宋_GB2312"/>
          <w:color w:val="000000"/>
          <w:sz w:val="32"/>
          <w:szCs w:val="32"/>
          <w:lang w:val="en-US" w:eastAsia="zh-CN"/>
        </w:rPr>
        <w:t>全国生态环境</w:t>
      </w:r>
      <w:r>
        <w:rPr>
          <w:rFonts w:hint="eastAsia" w:ascii="仿宋_GB2312" w:hAnsi="仿宋_GB2312" w:eastAsia="仿宋_GB2312" w:cs="仿宋_GB2312"/>
          <w:color w:val="000000"/>
          <w:w w:val="92"/>
          <w:sz w:val="32"/>
          <w:szCs w:val="32"/>
          <w:lang w:val="en-US" w:eastAsia="zh-CN"/>
        </w:rPr>
        <w:t>投诉举报平台</w:t>
      </w:r>
    </w:p>
    <w:p w14:paraId="36C74232">
      <w:pPr>
        <w:keepNext w:val="0"/>
        <w:keepLines w:val="0"/>
        <w:pageBreakBefore w:val="0"/>
        <w:widowControl w:val="0"/>
        <w:kinsoku/>
        <w:wordWrap/>
        <w:overflowPunct/>
        <w:topLinePunct w:val="0"/>
        <w:autoSpaceDE/>
        <w:autoSpaceDN/>
        <w:bidi w:val="0"/>
        <w:adjustRightInd/>
        <w:snapToGrid/>
        <w:spacing w:line="590" w:lineRule="exact"/>
        <w:ind w:firstLine="508"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pacing w:val="-20"/>
          <w:w w:val="92"/>
          <w:sz w:val="32"/>
          <w:szCs w:val="32"/>
          <w:lang w:val="en-US" w:eastAsia="zh-CN"/>
        </w:rPr>
        <w:t>（http://1.202.247.200/netreport/netreport/index/）</w:t>
      </w:r>
      <w:r>
        <w:rPr>
          <w:rFonts w:hint="eastAsia" w:ascii="仿宋_GB2312" w:hAnsi="仿宋_GB2312" w:eastAsia="仿宋_GB2312" w:cs="仿宋_GB2312"/>
          <w:color w:val="000000"/>
          <w:w w:val="92"/>
          <w:sz w:val="32"/>
          <w:szCs w:val="32"/>
          <w:lang w:val="en-US" w:eastAsia="zh-CN"/>
        </w:rPr>
        <w:t>；</w:t>
      </w:r>
    </w:p>
    <w:p w14:paraId="280D676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（三）12345政务服务便民热线；</w:t>
      </w:r>
    </w:p>
    <w:p w14:paraId="48B8CFB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（四）来信来访；</w:t>
      </w:r>
    </w:p>
    <w:p w14:paraId="36AF900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（五）其他举报。</w:t>
      </w:r>
    </w:p>
    <w:p w14:paraId="5B8E2C1A">
      <w:pPr>
        <w:keepNext w:val="0"/>
        <w:keepLines w:val="0"/>
        <w:pageBreakBefore w:val="0"/>
        <w:kinsoku/>
        <w:wordWrap/>
        <w:overflowPunct/>
        <w:topLinePunct w:val="0"/>
        <w:bidi w:val="0"/>
        <w:snapToGrid/>
        <w:spacing w:line="560" w:lineRule="exact"/>
        <w:ind w:firstLine="63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奖励金额</w:t>
      </w:r>
    </w:p>
    <w:p w14:paraId="241FBC43">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000000"/>
          <w:sz w:val="32"/>
          <w:szCs w:val="32"/>
          <w:u w:val="single"/>
          <w:lang w:eastAsia="zh-CN"/>
        </w:rPr>
      </w:pPr>
      <w:r>
        <w:rPr>
          <w:rFonts w:hint="eastAsia" w:ascii="仿宋_GB2312" w:hAnsi="仿宋_GB2312" w:eastAsia="仿宋_GB2312" w:cs="仿宋_GB2312"/>
          <w:color w:val="000000"/>
          <w:sz w:val="32"/>
          <w:szCs w:val="32"/>
        </w:rPr>
        <w:t>根据所举报生态环境违法行为被发现的难易程度、对环境危害程度、社会影响情况、协查情况等</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经查证属实给予举报人以下相应奖励。</w:t>
      </w:r>
    </w:p>
    <w:p w14:paraId="6EFAF06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（一）符合下列情形之一的</w:t>
      </w:r>
      <w:r>
        <w:rPr>
          <w:rFonts w:hint="eastAsia" w:ascii="仿宋_GB2312" w:hAnsi="仿宋_GB2312" w:eastAsia="仿宋_GB2312" w:cs="仿宋_GB2312"/>
          <w:color w:val="000000"/>
          <w:sz w:val="32"/>
          <w:szCs w:val="32"/>
          <w:lang w:val="en-US" w:eastAsia="zh-CN"/>
        </w:rPr>
        <w:t>属一般事项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经查证属实的</w:t>
      </w:r>
      <w:r>
        <w:rPr>
          <w:rFonts w:hint="eastAsia" w:ascii="仿宋_GB2312" w:hAnsi="仿宋_GB2312" w:eastAsia="仿宋_GB2312" w:cs="仿宋_GB2312"/>
          <w:color w:val="000000"/>
          <w:sz w:val="32"/>
          <w:szCs w:val="32"/>
        </w:rPr>
        <w:t>，给予举报人</w:t>
      </w:r>
      <w:r>
        <w:rPr>
          <w:rFonts w:hint="eastAsia" w:ascii="仿宋_GB2312" w:hAnsi="仿宋_GB2312" w:eastAsia="仿宋_GB2312" w:cs="仿宋_GB2312"/>
          <w:color w:val="000000"/>
          <w:sz w:val="32"/>
          <w:szCs w:val="32"/>
          <w:lang w:val="en-US" w:eastAsia="zh-CN"/>
        </w:rPr>
        <w:t>500</w:t>
      </w:r>
      <w:r>
        <w:rPr>
          <w:rFonts w:hint="eastAsia" w:ascii="仿宋_GB2312" w:hAnsi="仿宋_GB2312" w:eastAsia="仿宋_GB2312" w:cs="仿宋_GB2312"/>
          <w:color w:val="000000"/>
          <w:sz w:val="32"/>
          <w:szCs w:val="32"/>
        </w:rPr>
        <w:t>元奖励</w:t>
      </w:r>
    </w:p>
    <w:p w14:paraId="1E0D72E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 工业企业易产生扬尘的煤场、料场、堆场等未采取密闭、喷淋、</w:t>
      </w:r>
      <w:r>
        <w:rPr>
          <w:rFonts w:hint="default" w:ascii="仿宋_GB2312" w:hAnsi="仿宋_GB2312" w:eastAsia="仿宋_GB2312" w:cs="仿宋_GB2312"/>
          <w:color w:val="000000"/>
          <w:sz w:val="32"/>
          <w:szCs w:val="32"/>
          <w:lang w:val="en-US" w:eastAsia="zh-CN"/>
        </w:rPr>
        <w:t>不低于堆放物高度的严密围挡</w:t>
      </w:r>
      <w:r>
        <w:rPr>
          <w:rFonts w:hint="eastAsia" w:ascii="仿宋_GB2312" w:hAnsi="仿宋_GB2312" w:eastAsia="仿宋_GB2312" w:cs="仿宋_GB2312"/>
          <w:color w:val="000000"/>
          <w:sz w:val="32"/>
          <w:szCs w:val="32"/>
          <w:lang w:val="en-US" w:eastAsia="zh-CN"/>
        </w:rPr>
        <w:t>等有效措施防尘，或者措施不到位，产生扬尘污染环境的；</w:t>
      </w:r>
      <w:r>
        <w:rPr>
          <w:rFonts w:hint="default" w:ascii="Helvetica" w:hAnsi="Helvetica" w:eastAsia="Helvetica" w:cs="Helvetica"/>
          <w:i w:val="0"/>
          <w:iCs w:val="0"/>
          <w:caps w:val="0"/>
          <w:color w:val="000000"/>
          <w:spacing w:val="0"/>
          <w:sz w:val="27"/>
          <w:szCs w:val="27"/>
        </w:rPr>
        <w:t>　</w:t>
      </w:r>
    </w:p>
    <w:p w14:paraId="4F1C9E9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 擅自倾倒、堆放、转移工业固体废物的，或者未采取相应防范措施，造成工业固体废物扬散、流失、渗漏或者造成其他环境污染的；</w:t>
      </w:r>
    </w:p>
    <w:p w14:paraId="3CCDF9D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C00000"/>
          <w:sz w:val="32"/>
          <w:szCs w:val="32"/>
          <w:highlight w:val="yellow"/>
          <w:lang w:val="en-US" w:eastAsia="zh-CN"/>
        </w:rPr>
      </w:pPr>
      <w:r>
        <w:rPr>
          <w:rFonts w:hint="eastAsia" w:ascii="仿宋_GB2312" w:hAnsi="仿宋_GB2312" w:eastAsia="仿宋_GB2312" w:cs="仿宋_GB2312"/>
          <w:color w:val="000000"/>
          <w:sz w:val="32"/>
          <w:szCs w:val="32"/>
          <w:lang w:val="en-US" w:eastAsia="zh-CN"/>
        </w:rPr>
        <w:t>3. 加油站、储油库、油罐车等未安装或未正常使用油气回收装置的；</w:t>
      </w:r>
    </w:p>
    <w:p w14:paraId="3CB68C0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 使用排放不合格的非道路移动机械的；</w:t>
      </w:r>
    </w:p>
    <w:p w14:paraId="20B006B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Helvetica" w:hAnsi="Helvetica" w:cs="Helvetica"/>
          <w:i w:val="0"/>
          <w:iCs w:val="0"/>
          <w:caps w:val="0"/>
          <w:color w:val="C00000"/>
          <w:spacing w:val="0"/>
          <w:sz w:val="27"/>
          <w:szCs w:val="27"/>
          <w:highlight w:val="yellow"/>
          <w:lang w:val="en-US" w:eastAsia="zh-CN"/>
        </w:rPr>
      </w:pPr>
      <w:r>
        <w:rPr>
          <w:rFonts w:hint="eastAsia" w:ascii="仿宋_GB2312" w:hAnsi="仿宋_GB2312" w:eastAsia="仿宋_GB2312" w:cs="仿宋_GB2312"/>
          <w:color w:val="000000"/>
          <w:sz w:val="32"/>
          <w:szCs w:val="32"/>
          <w:lang w:val="en-US" w:eastAsia="zh-CN"/>
        </w:rPr>
        <w:t>5. 在用重型汽车、非道路机械未按规定加装污染控制装置、更换排放控制系统的；</w:t>
      </w:r>
    </w:p>
    <w:p w14:paraId="0B9D46F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 在禁止使用高排放非道路移动机械的区域使用高排放非道路移动机械的；</w:t>
      </w:r>
    </w:p>
    <w:p w14:paraId="70566B6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 以临时更换、</w:t>
      </w:r>
      <w:r>
        <w:rPr>
          <w:rFonts w:hint="default" w:ascii="仿宋_GB2312" w:hAnsi="仿宋_GB2312" w:eastAsia="仿宋_GB2312" w:cs="仿宋_GB2312"/>
          <w:color w:val="000000"/>
          <w:sz w:val="32"/>
          <w:szCs w:val="32"/>
          <w:lang w:val="en-US" w:eastAsia="zh-CN"/>
        </w:rPr>
        <w:t>篡改、屏蔽、伪造</w:t>
      </w:r>
      <w:r>
        <w:rPr>
          <w:rFonts w:hint="eastAsia" w:ascii="仿宋_GB2312" w:hAnsi="仿宋_GB2312" w:eastAsia="仿宋_GB2312" w:cs="仿宋_GB2312"/>
          <w:color w:val="000000"/>
          <w:sz w:val="32"/>
          <w:szCs w:val="32"/>
          <w:lang w:val="en-US" w:eastAsia="zh-CN"/>
        </w:rPr>
        <w:t>机动车</w:t>
      </w:r>
      <w:r>
        <w:rPr>
          <w:rFonts w:hint="default" w:ascii="仿宋_GB2312" w:hAnsi="仿宋_GB2312" w:eastAsia="仿宋_GB2312" w:cs="仿宋_GB2312"/>
          <w:color w:val="000000"/>
          <w:sz w:val="32"/>
          <w:szCs w:val="32"/>
          <w:lang w:val="en-US" w:eastAsia="zh-CN"/>
        </w:rPr>
        <w:t>排放控制系统</w:t>
      </w:r>
      <w:r>
        <w:rPr>
          <w:rFonts w:hint="eastAsia" w:ascii="仿宋_GB2312" w:hAnsi="仿宋_GB2312" w:eastAsia="仿宋_GB2312" w:cs="仿宋_GB2312"/>
          <w:color w:val="000000"/>
          <w:sz w:val="32"/>
          <w:szCs w:val="32"/>
          <w:lang w:val="en-US" w:eastAsia="zh-CN"/>
        </w:rPr>
        <w:t>等弄虚作假的方式通过机动车排放检验或者破坏</w:t>
      </w:r>
      <w:r>
        <w:rPr>
          <w:rFonts w:hint="default" w:ascii="仿宋_GB2312" w:hAnsi="仿宋_GB2312" w:eastAsia="仿宋_GB2312" w:cs="仿宋_GB2312"/>
          <w:color w:val="000000"/>
          <w:sz w:val="32"/>
          <w:szCs w:val="32"/>
          <w:lang w:val="en-US" w:eastAsia="zh-CN"/>
        </w:rPr>
        <w:t>、拆除、篡改、屏蔽、伪造</w:t>
      </w:r>
      <w:r>
        <w:rPr>
          <w:rFonts w:hint="eastAsia" w:ascii="仿宋_GB2312" w:hAnsi="仿宋_GB2312" w:eastAsia="仿宋_GB2312" w:cs="仿宋_GB2312"/>
          <w:color w:val="000000"/>
          <w:sz w:val="32"/>
          <w:szCs w:val="32"/>
          <w:lang w:val="en-US" w:eastAsia="zh-CN"/>
        </w:rPr>
        <w:t>机动车</w:t>
      </w:r>
      <w:r>
        <w:rPr>
          <w:rFonts w:hint="default" w:ascii="仿宋_GB2312" w:hAnsi="仿宋_GB2312" w:eastAsia="仿宋_GB2312" w:cs="仿宋_GB2312"/>
          <w:color w:val="000000"/>
          <w:sz w:val="32"/>
          <w:szCs w:val="32"/>
          <w:lang w:val="en-US" w:eastAsia="zh-CN"/>
        </w:rPr>
        <w:t>排放控制系统</w:t>
      </w:r>
      <w:r>
        <w:rPr>
          <w:rFonts w:hint="eastAsia" w:ascii="仿宋_GB2312" w:hAnsi="仿宋_GB2312" w:eastAsia="仿宋_GB2312" w:cs="仿宋_GB2312"/>
          <w:color w:val="000000"/>
          <w:sz w:val="32"/>
          <w:szCs w:val="32"/>
          <w:lang w:val="en-US" w:eastAsia="zh-CN"/>
        </w:rPr>
        <w:t>的；</w:t>
      </w:r>
    </w:p>
    <w:p w14:paraId="64B9F68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 属于“散乱污”企业的；</w:t>
      </w:r>
    </w:p>
    <w:p w14:paraId="0CEBB66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 其他违反环境保护法律法规造成一般环境污染的。</w:t>
      </w:r>
    </w:p>
    <w:p w14:paraId="1AB8856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（二）符合下列情形之一的</w:t>
      </w:r>
      <w:r>
        <w:rPr>
          <w:rFonts w:hint="eastAsia" w:ascii="仿宋_GB2312" w:hAnsi="仿宋_GB2312" w:eastAsia="仿宋_GB2312" w:cs="仿宋_GB2312"/>
          <w:color w:val="000000"/>
          <w:sz w:val="32"/>
          <w:szCs w:val="32"/>
          <w:lang w:val="en-US" w:eastAsia="zh-CN"/>
        </w:rPr>
        <w:t>属较重事项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经查证属实的</w:t>
      </w:r>
      <w:r>
        <w:rPr>
          <w:rFonts w:hint="eastAsia" w:ascii="仿宋_GB2312" w:hAnsi="仿宋_GB2312" w:eastAsia="仿宋_GB2312" w:cs="仿宋_GB2312"/>
          <w:color w:val="000000"/>
          <w:sz w:val="32"/>
          <w:szCs w:val="32"/>
        </w:rPr>
        <w:t>，给予举报人</w:t>
      </w:r>
      <w:r>
        <w:rPr>
          <w:rFonts w:hint="eastAsia" w:ascii="仿宋_GB2312" w:hAnsi="仿宋_GB2312" w:eastAsia="仿宋_GB2312" w:cs="仿宋_GB2312"/>
          <w:color w:val="auto"/>
          <w:sz w:val="32"/>
          <w:szCs w:val="32"/>
          <w:lang w:val="en-US" w:eastAsia="zh-CN"/>
        </w:rPr>
        <w:t>1000</w:t>
      </w:r>
      <w:r>
        <w:rPr>
          <w:rFonts w:hint="eastAsia" w:ascii="仿宋_GB2312" w:hAnsi="仿宋_GB2312" w:eastAsia="仿宋_GB2312" w:cs="仿宋_GB2312"/>
          <w:color w:val="auto"/>
          <w:sz w:val="32"/>
          <w:szCs w:val="32"/>
        </w:rPr>
        <w:t>元奖</w:t>
      </w:r>
      <w:r>
        <w:rPr>
          <w:rFonts w:hint="eastAsia" w:ascii="仿宋_GB2312" w:hAnsi="仿宋_GB2312" w:eastAsia="仿宋_GB2312" w:cs="仿宋_GB2312"/>
          <w:color w:val="000000"/>
          <w:sz w:val="32"/>
          <w:szCs w:val="32"/>
        </w:rPr>
        <w:t>励</w:t>
      </w:r>
    </w:p>
    <w:p w14:paraId="20D3A03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 超过大气、水、噪声污染物排放标准排放污染物的；</w:t>
      </w:r>
    </w:p>
    <w:p w14:paraId="47001DB9">
      <w:pPr>
        <w:keepNext w:val="0"/>
        <w:keepLines w:val="0"/>
        <w:pageBreakBefore w:val="0"/>
        <w:widowControl/>
        <w:suppressLineNumbers w:val="0"/>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2. </w:t>
      </w:r>
      <w:r>
        <w:rPr>
          <w:rFonts w:hint="eastAsia" w:ascii="仿宋_GB2312" w:hAnsi="仿宋_GB2312" w:eastAsia="仿宋_GB2312" w:cs="仿宋_GB2312"/>
          <w:color w:val="000000"/>
          <w:sz w:val="32"/>
          <w:szCs w:val="32"/>
        </w:rPr>
        <w:t>建设单位未依法报批建设项目环境影响报告书、报告表，或者未依照环境影响评价</w:t>
      </w:r>
      <w:r>
        <w:rPr>
          <w:rFonts w:hint="eastAsia" w:ascii="仿宋_GB2312" w:hAnsi="仿宋_GB2312" w:eastAsia="仿宋_GB2312" w:cs="仿宋_GB2312"/>
          <w:color w:val="000000"/>
          <w:sz w:val="32"/>
          <w:szCs w:val="32"/>
          <w:lang w:val="en-US" w:eastAsia="zh-CN"/>
        </w:rPr>
        <w:t>相关</w:t>
      </w:r>
      <w:r>
        <w:rPr>
          <w:rFonts w:hint="eastAsia" w:ascii="仿宋_GB2312" w:hAnsi="仿宋_GB2312" w:eastAsia="仿宋_GB2312" w:cs="仿宋_GB2312"/>
          <w:color w:val="000000"/>
          <w:sz w:val="32"/>
          <w:szCs w:val="32"/>
        </w:rPr>
        <w:t>规定重新报批或者报请重新审核环境影响报告书、报告表，擅自开工建设的；建设项目环境影响报告书、报告表未经批准或者未经原审批部门重新审核同意，建设单位擅自开工建设的；</w:t>
      </w:r>
    </w:p>
    <w:p w14:paraId="79409CA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 未依法取得排污许可证排放污染物，或者未按排污许可要求排放污染物的；</w:t>
      </w:r>
    </w:p>
    <w:p w14:paraId="66CB256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4. </w:t>
      </w:r>
      <w:r>
        <w:rPr>
          <w:rFonts w:hint="default" w:ascii="仿宋_GB2312" w:hAnsi="仿宋_GB2312" w:eastAsia="仿宋_GB2312" w:cs="仿宋_GB2312"/>
          <w:color w:val="000000"/>
          <w:sz w:val="32"/>
          <w:szCs w:val="32"/>
          <w:lang w:val="en-US" w:eastAsia="zh-CN"/>
        </w:rPr>
        <w:t>生产和使用产生含挥发性有机物原辅材料和产品，</w:t>
      </w:r>
      <w:r>
        <w:rPr>
          <w:rFonts w:hint="eastAsia" w:ascii="仿宋_GB2312" w:hAnsi="仿宋_GB2312" w:eastAsia="仿宋_GB2312" w:cs="仿宋_GB2312"/>
          <w:color w:val="000000"/>
          <w:sz w:val="32"/>
          <w:szCs w:val="32"/>
          <w:lang w:val="en-US" w:eastAsia="zh-CN"/>
        </w:rPr>
        <w:t>未在密闭空间或者设备中进行，未按照规定安装、使用污染防治设施的；</w:t>
      </w:r>
    </w:p>
    <w:p w14:paraId="29B8E69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 伪造机动车、非道路移动机械排放检验结果或者出具虚假排放检验报告的；</w:t>
      </w:r>
    </w:p>
    <w:p w14:paraId="4B6861A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lang w:val="en-US" w:eastAsia="zh-CN"/>
        </w:rPr>
        <w:t xml:space="preserve">6. </w:t>
      </w:r>
      <w:r>
        <w:rPr>
          <w:rFonts w:hint="default" w:ascii="仿宋_GB2312" w:hAnsi="仿宋_GB2312" w:eastAsia="仿宋_GB2312" w:cs="仿宋_GB2312"/>
          <w:color w:val="000000"/>
          <w:sz w:val="32"/>
          <w:szCs w:val="32"/>
          <w:highlight w:val="none"/>
          <w:lang w:val="en-US" w:eastAsia="zh-CN"/>
        </w:rPr>
        <w:t>建设项目生态环境影响报告书、报告表存在基础资料明显不实，内容存在重大缺陷、遗漏或者虚假，生态环境影响评价结论不正确或者不合理等严重质量问题的</w:t>
      </w:r>
      <w:r>
        <w:rPr>
          <w:rFonts w:hint="eastAsia" w:ascii="仿宋_GB2312" w:hAnsi="仿宋_GB2312" w:eastAsia="仿宋_GB2312" w:cs="仿宋_GB2312"/>
          <w:color w:val="000000"/>
          <w:sz w:val="32"/>
          <w:szCs w:val="32"/>
          <w:highlight w:val="none"/>
          <w:lang w:val="en-US" w:eastAsia="zh-CN"/>
        </w:rPr>
        <w:t>；</w:t>
      </w:r>
    </w:p>
    <w:p w14:paraId="4C5644F0">
      <w:pPr>
        <w:pStyle w:val="2"/>
        <w:ind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7.排污单位不落实重污染应急预警措施，经查证属实的。</w:t>
      </w:r>
    </w:p>
    <w:p w14:paraId="658E0427">
      <w:pPr>
        <w:keepNext w:val="0"/>
        <w:keepLines w:val="0"/>
        <w:pageBreakBefore w:val="0"/>
        <w:kinsoku/>
        <w:wordWrap/>
        <w:overflowPunct/>
        <w:topLinePunct w:val="0"/>
        <w:bidi w:val="0"/>
        <w:snapToGrid/>
        <w:spacing w:line="560" w:lineRule="exact"/>
        <w:ind w:firstLine="63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（三）符合下列情形之一的</w:t>
      </w:r>
      <w:r>
        <w:rPr>
          <w:rFonts w:hint="eastAsia" w:ascii="仿宋_GB2312" w:hAnsi="仿宋_GB2312" w:eastAsia="仿宋_GB2312" w:cs="仿宋_GB2312"/>
          <w:color w:val="000000"/>
          <w:sz w:val="32"/>
          <w:szCs w:val="32"/>
          <w:lang w:val="en-US" w:eastAsia="zh-CN"/>
        </w:rPr>
        <w:t>属重大事项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经查证属实的</w:t>
      </w:r>
      <w:r>
        <w:rPr>
          <w:rFonts w:hint="eastAsia" w:ascii="仿宋_GB2312" w:hAnsi="仿宋_GB2312" w:eastAsia="仿宋_GB2312" w:cs="仿宋_GB2312"/>
          <w:color w:val="000000"/>
          <w:sz w:val="32"/>
          <w:szCs w:val="32"/>
        </w:rPr>
        <w:t>，给予举报人</w:t>
      </w:r>
      <w:r>
        <w:rPr>
          <w:rFonts w:hint="eastAsia" w:ascii="仿宋_GB2312" w:hAnsi="仿宋_GB2312" w:eastAsia="仿宋_GB2312" w:cs="仿宋_GB2312"/>
          <w:color w:val="auto"/>
          <w:sz w:val="32"/>
          <w:szCs w:val="32"/>
          <w:lang w:val="en-US" w:eastAsia="zh-CN"/>
        </w:rPr>
        <w:t>2000</w:t>
      </w:r>
      <w:r>
        <w:rPr>
          <w:rFonts w:hint="eastAsia" w:ascii="仿宋_GB2312" w:hAnsi="仿宋_GB2312" w:eastAsia="仿宋_GB2312" w:cs="仿宋_GB2312"/>
          <w:color w:val="auto"/>
          <w:sz w:val="32"/>
          <w:szCs w:val="32"/>
        </w:rPr>
        <w:t>元奖</w:t>
      </w:r>
      <w:r>
        <w:rPr>
          <w:rFonts w:hint="eastAsia" w:ascii="仿宋_GB2312" w:hAnsi="仿宋_GB2312" w:eastAsia="仿宋_GB2312" w:cs="仿宋_GB2312"/>
          <w:color w:val="000000"/>
          <w:sz w:val="32"/>
          <w:szCs w:val="32"/>
        </w:rPr>
        <w:t>励</w:t>
      </w:r>
    </w:p>
    <w:p w14:paraId="763753E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eastAsia="宋体"/>
          <w:highlight w:val="yellow"/>
          <w:lang w:eastAsia="zh-CN"/>
        </w:rPr>
      </w:pPr>
      <w:r>
        <w:rPr>
          <w:rFonts w:hint="eastAsia" w:ascii="仿宋_GB2312" w:hAnsi="仿宋_GB2312" w:eastAsia="仿宋_GB2312" w:cs="仿宋_GB2312"/>
          <w:color w:val="000000"/>
          <w:sz w:val="32"/>
          <w:szCs w:val="32"/>
          <w:highlight w:val="none"/>
          <w:lang w:val="en-US" w:eastAsia="zh-CN"/>
        </w:rPr>
        <w:t xml:space="preserve">1. </w:t>
      </w:r>
      <w:r>
        <w:rPr>
          <w:rFonts w:hint="eastAsia" w:ascii="仿宋_GB2312" w:hAnsi="仿宋_GB2312" w:eastAsia="仿宋_GB2312" w:cs="仿宋_GB2312"/>
          <w:color w:val="000000"/>
          <w:sz w:val="32"/>
          <w:szCs w:val="32"/>
          <w:highlight w:val="none"/>
        </w:rPr>
        <w:t>生态环境保护设施未与主体工程同时设计、同时施工、同时投产使用，或者生态环境保护设施未建成、未达到规定要求即投入生产、使用的；</w:t>
      </w:r>
    </w:p>
    <w:p w14:paraId="4677FE6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2.建设项目未依法进行环境影响评价，被责令停止建设，拒不执行的；</w:t>
      </w:r>
    </w:p>
    <w:p w14:paraId="04F2C0C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3. 未取得排污许可证排放污染物，被责令停止排污，拒不执行的；</w:t>
      </w:r>
    </w:p>
    <w:p w14:paraId="2AFE46D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4.通过暗管、渗井、渗坑、灌注等逃避监管的方式违法排放污染物的；</w:t>
      </w:r>
    </w:p>
    <w:p w14:paraId="52E5B59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5.通过篡改、伪造监测数据等逃避监管的方式违法排放污染物的；</w:t>
      </w:r>
    </w:p>
    <w:p w14:paraId="7FFE45A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 通过不正常运行污染防治设施等逃避监管的方式违法排放污染物的；</w:t>
      </w:r>
    </w:p>
    <w:p w14:paraId="25297B4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 私自将危险废物、废旧放射源和其他放射性固体废物送交无资质的单位贮存、处置或者擅自处置的；</w:t>
      </w:r>
    </w:p>
    <w:p w14:paraId="5F84C05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 擅自倾倒、转移危险废物或单位无经营许可证从事危险废物收集、贮存、处置等经营活动三吨以下的；</w:t>
      </w:r>
    </w:p>
    <w:p w14:paraId="01265C1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 未经环境保护部门批准或备案，非法生产、销售、使用、转让、进出口、贮存放射性同位素和射线装置的（‌Ⅱ类以上）；</w:t>
      </w:r>
    </w:p>
    <w:p w14:paraId="7A231B1C">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 向农用地排放重金属或者其他有毒有害物质含量超标的污水、污泥，以及可能造成土壤污染的清淤底泥、尾矿、矿渣等的；</w:t>
      </w:r>
    </w:p>
    <w:p w14:paraId="329074DD">
      <w:pPr>
        <w:keepNext w:val="0"/>
        <w:keepLines w:val="0"/>
        <w:pageBreakBefore w:val="0"/>
        <w:kinsoku/>
        <w:wordWrap/>
        <w:overflowPunct/>
        <w:topLinePunct w:val="0"/>
        <w:bidi w:val="0"/>
        <w:snapToGrid/>
        <w:spacing w:line="560" w:lineRule="exact"/>
        <w:ind w:firstLine="63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（四）符合下列情形之一的</w:t>
      </w:r>
      <w:r>
        <w:rPr>
          <w:rFonts w:hint="eastAsia" w:ascii="仿宋_GB2312" w:hAnsi="仿宋_GB2312" w:eastAsia="仿宋_GB2312" w:cs="仿宋_GB2312"/>
          <w:color w:val="000000"/>
          <w:sz w:val="32"/>
          <w:szCs w:val="32"/>
          <w:lang w:val="en-US" w:eastAsia="zh-CN"/>
        </w:rPr>
        <w:t>属特别重大事项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经查证属实的</w:t>
      </w:r>
      <w:r>
        <w:rPr>
          <w:rFonts w:hint="eastAsia" w:ascii="仿宋_GB2312" w:hAnsi="仿宋_GB2312" w:eastAsia="仿宋_GB2312" w:cs="仿宋_GB2312"/>
          <w:color w:val="000000"/>
          <w:sz w:val="32"/>
          <w:szCs w:val="32"/>
        </w:rPr>
        <w:t>，给予举报</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3000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000000"/>
          <w:sz w:val="32"/>
          <w:szCs w:val="32"/>
        </w:rPr>
        <w:t>奖励</w:t>
      </w:r>
    </w:p>
    <w:p w14:paraId="29A1D54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 在饮用水水源保护区、自然保护地核心保护区等依法确定的重点保护区域排放、倾倒、处置有放射性的废物、含传染病病原体的废物、有毒物质；</w:t>
      </w:r>
    </w:p>
    <w:p w14:paraId="3661297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 非法排放、倾倒、处置危险废物三吨以上的；</w:t>
      </w:r>
    </w:p>
    <w:p w14:paraId="2BE4C48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 排放、倾倒、处置含铅、汞、镉、铬、砷、铊、锑的污染物，超过国家或者地方污染物排放标准三倍以上的；</w:t>
      </w:r>
    </w:p>
    <w:p w14:paraId="1905D29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 排放、倾倒、处置含镍、铜、锌、银、钒、锰、钴的污染物，超过国家或者地方污染物排放标准十倍以上的；</w:t>
      </w:r>
    </w:p>
    <w:p w14:paraId="708B8E7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 通过暗管、渗井、渗坑、裂隙、溶洞、灌注等逃避监管的方式排放、倾倒、处置有放射性的废物、含传染病病原体的废物、有毒物质的；</w:t>
      </w:r>
    </w:p>
    <w:p w14:paraId="303751D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 重点排污单位篡改、伪造自动监测数据或者干扰自动监测设施，排放化学需氧量、氨氮、二氧化硫、氮氧化物等污染物的；</w:t>
      </w:r>
    </w:p>
    <w:p w14:paraId="5D5295B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 其他违反环境保护法律法规造成严重污染环境的。</w:t>
      </w:r>
    </w:p>
    <w:p w14:paraId="2BE1E997">
      <w:pPr>
        <w:keepNext w:val="0"/>
        <w:keepLines w:val="0"/>
        <w:pageBreakBefore w:val="0"/>
        <w:widowControl/>
        <w:kinsoku/>
        <w:wordWrap/>
        <w:overflowPunct/>
        <w:topLinePunct w:val="0"/>
        <w:bidi w:val="0"/>
        <w:snapToGrid/>
        <w:spacing w:line="560" w:lineRule="exact"/>
        <w:ind w:firstLine="643" w:firstLineChars="200"/>
        <w:jc w:val="left"/>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rPr>
        <w:t>条 办理要求</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时限</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奖励核实</w:t>
      </w:r>
      <w:r>
        <w:rPr>
          <w:rFonts w:hint="eastAsia" w:ascii="仿宋_GB2312" w:hAnsi="仿宋_GB2312" w:eastAsia="仿宋_GB2312" w:cs="仿宋_GB2312"/>
          <w:b/>
          <w:bCs/>
          <w:color w:val="000000"/>
          <w:sz w:val="32"/>
          <w:szCs w:val="32"/>
          <w:lang w:eastAsia="zh-CN"/>
        </w:rPr>
        <w:t>、申报及发放</w:t>
      </w:r>
    </w:p>
    <w:p w14:paraId="00381E31">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2"/>
          <w:sz w:val="32"/>
          <w:szCs w:val="32"/>
          <w:lang w:val="en-US" w:eastAsia="zh-CN" w:bidi="ar-SA"/>
        </w:rPr>
        <w:t>（一）环境违法行为有奖举报案件承办单位接到环境违法行为交办任务之日起</w:t>
      </w:r>
      <w:r>
        <w:rPr>
          <w:rFonts w:hint="eastAsia" w:ascii="仿宋_GB2312" w:hAnsi="仿宋_GB2312" w:eastAsia="仿宋_GB2312" w:cs="仿宋_GB2312"/>
          <w:color w:val="000000"/>
          <w:sz w:val="32"/>
          <w:szCs w:val="32"/>
          <w:lang w:val="en-US" w:eastAsia="zh-CN"/>
        </w:rPr>
        <w:t>5个工作日内确认是否受理。对决定受理的，</w:t>
      </w:r>
      <w:r>
        <w:rPr>
          <w:rFonts w:hint="eastAsia" w:ascii="仿宋_GB2312" w:hAnsi="仿宋_GB2312" w:eastAsia="仿宋_GB2312" w:cs="仿宋_GB2312"/>
          <w:color w:val="000000"/>
          <w:sz w:val="32"/>
          <w:szCs w:val="32"/>
        </w:rPr>
        <w:t>受理之日起</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个工作日内</w:t>
      </w:r>
      <w:r>
        <w:rPr>
          <w:rFonts w:hint="eastAsia" w:ascii="Times New Roman" w:hAnsi="Times New Roman" w:eastAsia="仿宋_GB2312" w:cs="Times New Roman"/>
          <w:color w:val="000000"/>
          <w:sz w:val="32"/>
          <w:szCs w:val="32"/>
          <w:lang w:val="en-US" w:eastAsia="zh-CN"/>
        </w:rPr>
        <w:t>及时组织</w:t>
      </w:r>
      <w:r>
        <w:rPr>
          <w:rFonts w:hint="eastAsia" w:eastAsia="仿宋_GB2312" w:cs="Times New Roman"/>
          <w:color w:val="000000"/>
          <w:sz w:val="32"/>
          <w:szCs w:val="32"/>
          <w:lang w:val="en-US" w:eastAsia="zh-CN"/>
        </w:rPr>
        <w:t>现场</w:t>
      </w:r>
      <w:r>
        <w:rPr>
          <w:rFonts w:hint="eastAsia" w:ascii="Times New Roman" w:hAnsi="Times New Roman" w:eastAsia="仿宋_GB2312" w:cs="Times New Roman"/>
          <w:color w:val="000000"/>
          <w:sz w:val="32"/>
          <w:szCs w:val="32"/>
          <w:lang w:val="en-US" w:eastAsia="zh-CN"/>
        </w:rPr>
        <w:t>调查，对举报内容逐一调查核实</w:t>
      </w:r>
      <w:r>
        <w:rPr>
          <w:rFonts w:hint="eastAsia" w:eastAsia="仿宋_GB2312" w:cs="Times New Roman"/>
          <w:color w:val="000000"/>
          <w:sz w:val="32"/>
          <w:szCs w:val="32"/>
          <w:lang w:val="en-US" w:eastAsia="zh-CN"/>
        </w:rPr>
        <w:t>反馈</w:t>
      </w:r>
      <w:r>
        <w:rPr>
          <w:rFonts w:hint="eastAsia" w:ascii="Times New Roman" w:hAnsi="Times New Roman" w:eastAsia="仿宋_GB2312" w:cs="Times New Roman"/>
          <w:color w:val="000000"/>
          <w:sz w:val="32"/>
          <w:szCs w:val="32"/>
          <w:lang w:val="en-US" w:eastAsia="zh-CN"/>
        </w:rPr>
        <w:t>，反馈内容应涵盖举报受理情况、调查过程、调查结果、处理措施、行政处罚情况、整改结果、回访举报人情况等内容。</w:t>
      </w:r>
    </w:p>
    <w:p w14:paraId="67F5184C">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承办单位</w:t>
      </w:r>
      <w:r>
        <w:rPr>
          <w:rFonts w:hint="eastAsia" w:ascii="仿宋_GB2312" w:hAnsi="仿宋_GB2312" w:eastAsia="仿宋_GB2312" w:cs="仿宋_GB2312"/>
          <w:color w:val="000000"/>
          <w:sz w:val="32"/>
          <w:szCs w:val="32"/>
          <w:lang w:eastAsia="zh-CN"/>
        </w:rPr>
        <w:t>进行现场核实，</w:t>
      </w:r>
      <w:r>
        <w:rPr>
          <w:rFonts w:hint="eastAsia" w:ascii="Times New Roman" w:hAnsi="Times New Roman" w:eastAsia="仿宋_GB2312" w:cs="Times New Roman"/>
          <w:color w:val="000000"/>
          <w:sz w:val="32"/>
          <w:szCs w:val="32"/>
          <w:lang w:val="en-US" w:eastAsia="zh-CN"/>
        </w:rPr>
        <w:t>确认举报属实后，对照本</w:t>
      </w:r>
      <w:r>
        <w:rPr>
          <w:rFonts w:hint="eastAsia" w:eastAsia="仿宋_GB2312" w:cs="Times New Roman"/>
          <w:color w:val="000000"/>
          <w:sz w:val="32"/>
          <w:szCs w:val="32"/>
          <w:lang w:val="en-US" w:eastAsia="zh-CN"/>
        </w:rPr>
        <w:t>奖励办法</w:t>
      </w:r>
      <w:r>
        <w:rPr>
          <w:rFonts w:hint="eastAsia" w:ascii="仿宋_GB2312" w:hAnsi="仿宋_GB2312" w:eastAsia="仿宋_GB2312" w:cs="仿宋_GB2312"/>
          <w:color w:val="000000"/>
          <w:sz w:val="32"/>
          <w:szCs w:val="32"/>
        </w:rPr>
        <w:t>核实奖励条件，</w:t>
      </w:r>
      <w:r>
        <w:rPr>
          <w:rFonts w:hint="eastAsia" w:ascii="仿宋_GB2312" w:hAnsi="仿宋_GB2312" w:eastAsia="仿宋_GB2312" w:cs="仿宋_GB2312"/>
          <w:color w:val="000000"/>
          <w:sz w:val="32"/>
          <w:szCs w:val="32"/>
          <w:lang w:eastAsia="zh-CN"/>
        </w:rPr>
        <w:t>经</w:t>
      </w:r>
      <w:r>
        <w:rPr>
          <w:rFonts w:hint="eastAsia" w:ascii="仿宋_GB2312" w:hAnsi="仿宋_GB2312" w:eastAsia="仿宋_GB2312" w:cs="仿宋_GB2312"/>
          <w:color w:val="000000"/>
          <w:sz w:val="32"/>
          <w:szCs w:val="32"/>
          <w:lang w:val="en-US" w:eastAsia="zh-CN"/>
        </w:rPr>
        <w:t>单位负责人</w:t>
      </w:r>
      <w:r>
        <w:rPr>
          <w:rFonts w:hint="eastAsia" w:ascii="仿宋_GB2312" w:hAnsi="仿宋_GB2312" w:eastAsia="仿宋_GB2312" w:cs="仿宋_GB2312"/>
          <w:color w:val="000000"/>
          <w:sz w:val="32"/>
          <w:szCs w:val="32"/>
          <w:lang w:eastAsia="zh-CN"/>
        </w:rPr>
        <w:t>审批后填</w:t>
      </w:r>
      <w:r>
        <w:rPr>
          <w:rFonts w:hint="eastAsia" w:ascii="仿宋_GB2312" w:hAnsi="仿宋_GB2312" w:eastAsia="仿宋_GB2312" w:cs="仿宋_GB2312"/>
          <w:color w:val="000000"/>
          <w:sz w:val="32"/>
          <w:szCs w:val="32"/>
        </w:rPr>
        <w:t>报《</w:t>
      </w:r>
      <w:r>
        <w:rPr>
          <w:rFonts w:hint="eastAsia" w:ascii="仿宋_GB2312" w:hAnsi="仿宋_GB2312" w:eastAsia="仿宋_GB2312" w:cs="仿宋_GB2312"/>
          <w:color w:val="000000"/>
          <w:sz w:val="32"/>
          <w:szCs w:val="32"/>
          <w:lang w:val="en-US" w:eastAsia="zh-CN"/>
        </w:rPr>
        <w:t>南阳</w:t>
      </w:r>
      <w:r>
        <w:rPr>
          <w:rFonts w:hint="eastAsia" w:ascii="仿宋_GB2312" w:hAnsi="仿宋_GB2312" w:eastAsia="仿宋_GB2312" w:cs="仿宋_GB2312"/>
          <w:color w:val="000000"/>
          <w:sz w:val="32"/>
          <w:szCs w:val="32"/>
        </w:rPr>
        <w:t>市生态环境违法行为举报奖励</w:t>
      </w:r>
      <w:r>
        <w:rPr>
          <w:rFonts w:hint="eastAsia" w:ascii="仿宋_GB2312" w:hAnsi="仿宋_GB2312" w:eastAsia="仿宋_GB2312" w:cs="仿宋_GB2312"/>
          <w:color w:val="000000"/>
          <w:sz w:val="32"/>
          <w:szCs w:val="32"/>
          <w:lang w:eastAsia="zh-CN"/>
        </w:rPr>
        <w:t>申请表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并附行政处罚等案卷材料</w:t>
      </w:r>
      <w:r>
        <w:rPr>
          <w:rFonts w:hint="eastAsia" w:ascii="仿宋_GB2312" w:hAnsi="仿宋_GB2312" w:eastAsia="仿宋_GB2312" w:cs="仿宋_GB2312"/>
          <w:color w:val="000000"/>
          <w:sz w:val="32"/>
          <w:szCs w:val="32"/>
          <w:lang w:val="en-US" w:eastAsia="zh-CN"/>
        </w:rPr>
        <w:t>上报南阳</w:t>
      </w:r>
      <w:r>
        <w:rPr>
          <w:rFonts w:hint="eastAsia" w:ascii="仿宋_GB2312" w:hAnsi="仿宋_GB2312" w:eastAsia="仿宋_GB2312" w:cs="仿宋_GB2312"/>
          <w:color w:val="000000"/>
          <w:sz w:val="32"/>
          <w:szCs w:val="32"/>
        </w:rPr>
        <w:t>市生态环境</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lang w:eastAsia="zh-CN"/>
        </w:rPr>
        <w:t>。</w:t>
      </w:r>
    </w:p>
    <w:p w14:paraId="657FAC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jc w:val="left"/>
        <w:textAlignment w:val="top"/>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val="en-US" w:eastAsia="zh-CN" w:bidi="ar-SA"/>
        </w:rPr>
        <w:t>市</w:t>
      </w:r>
      <w:r>
        <w:rPr>
          <w:rFonts w:hint="eastAsia" w:ascii="仿宋_GB2312" w:hAnsi="仿宋_GB2312" w:eastAsia="仿宋_GB2312" w:cs="仿宋_GB2312"/>
          <w:color w:val="000000"/>
          <w:sz w:val="32"/>
          <w:szCs w:val="32"/>
        </w:rPr>
        <w:t>生态环境</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kern w:val="2"/>
          <w:sz w:val="32"/>
          <w:szCs w:val="32"/>
          <w:lang w:val="en-US" w:eastAsia="zh-CN" w:bidi="ar-SA"/>
        </w:rPr>
        <w:t>对举报信息及现场调查材料进行汇总并电话联系举报人进行核对后呈分管负责人审阅，并填写《南阳市环境污染举报奖金发放登记审批表》，</w:t>
      </w:r>
      <w:r>
        <w:rPr>
          <w:rFonts w:hint="eastAsia" w:ascii="仿宋_GB2312" w:hAnsi="仿宋_GB2312" w:eastAsia="仿宋_GB2312" w:cs="仿宋_GB2312"/>
          <w:color w:val="000000"/>
          <w:sz w:val="32"/>
          <w:szCs w:val="32"/>
        </w:rPr>
        <w:t>按规定程序</w:t>
      </w:r>
      <w:r>
        <w:rPr>
          <w:rFonts w:hint="eastAsia" w:ascii="仿宋_GB2312" w:hAnsi="仿宋_GB2312" w:eastAsia="仿宋_GB2312" w:cs="仿宋_GB2312"/>
          <w:color w:val="000000"/>
          <w:sz w:val="32"/>
          <w:szCs w:val="32"/>
          <w:lang w:eastAsia="zh-CN"/>
        </w:rPr>
        <w:t>上报</w:t>
      </w:r>
      <w:r>
        <w:rPr>
          <w:rFonts w:hint="eastAsia" w:ascii="仿宋_GB2312" w:hAnsi="仿宋_GB2312" w:eastAsia="仿宋_GB2312" w:cs="仿宋_GB2312"/>
          <w:color w:val="000000"/>
          <w:sz w:val="32"/>
          <w:szCs w:val="32"/>
        </w:rPr>
        <w:t>审批</w:t>
      </w:r>
      <w:r>
        <w:rPr>
          <w:rFonts w:hint="eastAsia" w:ascii="仿宋_GB2312" w:hAnsi="仿宋_GB2312" w:eastAsia="仿宋_GB2312" w:cs="仿宋_GB2312"/>
          <w:color w:val="000000"/>
          <w:sz w:val="32"/>
          <w:szCs w:val="32"/>
          <w:lang w:val="en-US" w:eastAsia="zh-CN"/>
        </w:rPr>
        <w:t>后向举报人发放奖金</w:t>
      </w:r>
      <w:r>
        <w:rPr>
          <w:rFonts w:hint="eastAsia" w:ascii="仿宋_GB2312" w:hAnsi="仿宋_GB2312" w:eastAsia="仿宋_GB2312" w:cs="仿宋_GB2312"/>
          <w:color w:val="000000"/>
          <w:kern w:val="2"/>
          <w:sz w:val="32"/>
          <w:szCs w:val="32"/>
          <w:lang w:val="en-US" w:eastAsia="zh-CN" w:bidi="ar-SA"/>
        </w:rPr>
        <w:t>。</w:t>
      </w:r>
    </w:p>
    <w:p w14:paraId="266ED794">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）奖金发放由</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rPr>
        <w:t>生态环境</w:t>
      </w:r>
      <w:r>
        <w:rPr>
          <w:rFonts w:hint="eastAsia" w:ascii="仿宋_GB2312" w:hAnsi="仿宋_GB2312" w:eastAsia="仿宋_GB2312" w:cs="仿宋_GB2312"/>
          <w:color w:val="000000"/>
          <w:sz w:val="32"/>
          <w:szCs w:val="32"/>
          <w:lang w:val="en-US" w:eastAsia="zh-CN"/>
        </w:rPr>
        <w:t>局相关</w:t>
      </w:r>
      <w:r>
        <w:rPr>
          <w:rFonts w:hint="eastAsia" w:ascii="仿宋_GB2312" w:hAnsi="仿宋_GB2312" w:eastAsia="仿宋_GB2312" w:cs="仿宋_GB2312"/>
          <w:color w:val="000000"/>
          <w:sz w:val="32"/>
          <w:szCs w:val="32"/>
        </w:rPr>
        <w:t>财务部门按照经费支出</w:t>
      </w:r>
      <w:r>
        <w:rPr>
          <w:rFonts w:hint="eastAsia" w:ascii="仿宋_GB2312" w:hAnsi="仿宋_GB2312" w:eastAsia="仿宋_GB2312" w:cs="仿宋_GB2312"/>
          <w:color w:val="000000"/>
          <w:sz w:val="32"/>
          <w:szCs w:val="32"/>
          <w:lang w:eastAsia="zh-CN"/>
        </w:rPr>
        <w:t>审批流程及财务管理要求</w:t>
      </w:r>
      <w:r>
        <w:rPr>
          <w:rFonts w:hint="eastAsia" w:ascii="仿宋_GB2312" w:hAnsi="仿宋_GB2312" w:eastAsia="仿宋_GB2312" w:cs="仿宋_GB2312"/>
          <w:color w:val="000000"/>
          <w:sz w:val="32"/>
          <w:szCs w:val="32"/>
        </w:rPr>
        <w:t>办理</w:t>
      </w:r>
      <w:r>
        <w:rPr>
          <w:rFonts w:hint="eastAsia" w:ascii="仿宋_GB2312" w:hAnsi="仿宋_GB2312" w:eastAsia="仿宋_GB2312" w:cs="仿宋_GB2312"/>
          <w:color w:val="000000"/>
          <w:sz w:val="32"/>
          <w:szCs w:val="32"/>
          <w:lang w:eastAsia="zh-CN"/>
        </w:rPr>
        <w:t>。</w:t>
      </w:r>
    </w:p>
    <w:p w14:paraId="21B1A0EB">
      <w:pPr>
        <w:keepNext w:val="0"/>
        <w:keepLines w:val="0"/>
        <w:pageBreakBefore w:val="0"/>
        <w:widowControl/>
        <w:kinsoku/>
        <w:wordWrap/>
        <w:overflowPunct/>
        <w:topLinePunct w:val="0"/>
        <w:bidi w:val="0"/>
        <w:snapToGrid/>
        <w:spacing w:line="560" w:lineRule="exact"/>
        <w:ind w:firstLine="643" w:firstLineChars="200"/>
        <w:jc w:val="left"/>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 xml:space="preserve">第六条 </w:t>
      </w:r>
      <w:r>
        <w:rPr>
          <w:rFonts w:hint="eastAsia" w:ascii="仿宋_GB2312" w:hAnsi="仿宋_GB2312" w:eastAsia="仿宋_GB2312" w:cs="仿宋_GB2312"/>
          <w:b/>
          <w:bCs/>
          <w:color w:val="000000"/>
          <w:sz w:val="32"/>
          <w:szCs w:val="32"/>
        </w:rPr>
        <w:t xml:space="preserve"> 奖金领</w:t>
      </w:r>
      <w:r>
        <w:rPr>
          <w:rFonts w:hint="eastAsia" w:ascii="仿宋_GB2312" w:hAnsi="仿宋_GB2312" w:eastAsia="仿宋_GB2312" w:cs="仿宋_GB2312"/>
          <w:b/>
          <w:bCs/>
          <w:color w:val="000000"/>
          <w:sz w:val="32"/>
          <w:szCs w:val="32"/>
          <w:lang w:eastAsia="zh-CN"/>
        </w:rPr>
        <w:t>取</w:t>
      </w:r>
    </w:p>
    <w:p w14:paraId="5CE39B88">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val="en-US" w:eastAsia="zh-CN"/>
        </w:rPr>
        <w:t>确认符合兑奖条件后</w:t>
      </w:r>
      <w:r>
        <w:rPr>
          <w:rFonts w:hint="eastAsia" w:ascii="仿宋_GB2312" w:hAnsi="仿宋_GB2312" w:eastAsia="仿宋_GB2312" w:cs="仿宋_GB2312"/>
          <w:color w:val="000000"/>
          <w:sz w:val="32"/>
          <w:szCs w:val="32"/>
        </w:rPr>
        <w:t>，工作人员电话或短信通知举报人领奖，</w:t>
      </w:r>
      <w:r>
        <w:rPr>
          <w:rFonts w:hint="eastAsia" w:ascii="仿宋_GB2312" w:hAnsi="仿宋_GB2312" w:eastAsia="仿宋_GB2312" w:cs="仿宋_GB2312"/>
          <w:color w:val="000000"/>
          <w:sz w:val="32"/>
          <w:szCs w:val="32"/>
          <w:lang w:val="en-US" w:eastAsia="zh-CN"/>
        </w:rPr>
        <w:t>举报人接到领奖通知之日起30个自然日内，携带身份证或其他有效证件，前往负责通知领奖的生态环境部门</w:t>
      </w:r>
      <w:r>
        <w:rPr>
          <w:rFonts w:hint="eastAsia" w:ascii="仿宋_GB2312" w:hAnsi="仿宋_GB2312" w:eastAsia="仿宋_GB2312" w:cs="仿宋_GB2312"/>
          <w:color w:val="000000"/>
          <w:sz w:val="32"/>
          <w:szCs w:val="32"/>
        </w:rPr>
        <w:t>登记基本信息，包括姓名、身份证号等</w:t>
      </w:r>
      <w:r>
        <w:rPr>
          <w:rFonts w:hint="eastAsia" w:ascii="仿宋_GB2312" w:hAnsi="仿宋_GB2312" w:eastAsia="仿宋_GB2312" w:cs="仿宋_GB2312"/>
          <w:color w:val="000000"/>
          <w:sz w:val="32"/>
          <w:szCs w:val="32"/>
          <w:lang w:eastAsia="zh-CN"/>
        </w:rPr>
        <w:t>；</w:t>
      </w:r>
    </w:p>
    <w:p w14:paraId="7A1AFB39">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有奖举报奖金采用银行转账方式发放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举报人提供与登记举报姓名一致的银行卡号、开户银行等信息</w:t>
      </w:r>
      <w:r>
        <w:rPr>
          <w:rFonts w:hint="eastAsia" w:ascii="仿宋_GB2312" w:hAnsi="仿宋_GB2312" w:eastAsia="仿宋_GB2312" w:cs="仿宋_GB2312"/>
          <w:color w:val="000000"/>
          <w:sz w:val="32"/>
          <w:szCs w:val="32"/>
          <w:lang w:val="en-US" w:eastAsia="zh-CN"/>
        </w:rPr>
        <w:t>；</w:t>
      </w:r>
    </w:p>
    <w:p w14:paraId="05BE3483">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（三）举报人获得奖金包含个人所得税的，应依法向税务部门进行申报和缴纳</w:t>
      </w:r>
      <w:r>
        <w:rPr>
          <w:rFonts w:hint="eastAsia" w:ascii="仿宋_GB2312" w:hAnsi="仿宋_GB2312" w:eastAsia="仿宋_GB2312" w:cs="仿宋_GB2312"/>
          <w:color w:val="000000"/>
          <w:sz w:val="32"/>
          <w:szCs w:val="32"/>
          <w:lang w:eastAsia="zh-CN"/>
        </w:rPr>
        <w:t>；</w:t>
      </w:r>
    </w:p>
    <w:p w14:paraId="5EC6764D">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（四）举报人领取奖金时，因特殊情况委托他人代领的，应出具委托书、委托人和被委托人身份证等证明材料</w:t>
      </w:r>
      <w:r>
        <w:rPr>
          <w:rFonts w:hint="eastAsia" w:ascii="仿宋_GB2312" w:hAnsi="仿宋_GB2312" w:eastAsia="仿宋_GB2312" w:cs="仿宋_GB2312"/>
          <w:color w:val="000000"/>
          <w:sz w:val="32"/>
          <w:szCs w:val="32"/>
          <w:lang w:eastAsia="zh-CN"/>
        </w:rPr>
        <w:t>；</w:t>
      </w:r>
    </w:p>
    <w:p w14:paraId="2FA7892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 xml:space="preserve">无法联系到举报人或逾期未领取的，视为自动放弃。 </w:t>
      </w:r>
    </w:p>
    <w:p w14:paraId="52BBB416">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第七条</w:t>
      </w:r>
      <w:r>
        <w:rPr>
          <w:rFonts w:hint="eastAsia" w:ascii="仿宋_GB2312" w:hAnsi="仿宋_GB2312" w:eastAsia="仿宋_GB2312" w:cs="仿宋_GB2312"/>
          <w:color w:val="0000FF"/>
          <w:sz w:val="32"/>
          <w:szCs w:val="32"/>
          <w:lang w:val="en-US" w:eastAsia="zh-CN"/>
        </w:rPr>
        <w:t xml:space="preserve"> </w:t>
      </w:r>
      <w:r>
        <w:rPr>
          <w:rFonts w:hint="eastAsia" w:ascii="仿宋_GB2312" w:hAnsi="仿宋_GB2312" w:eastAsia="仿宋_GB2312" w:cs="仿宋_GB2312"/>
          <w:color w:val="000000"/>
          <w:sz w:val="32"/>
          <w:szCs w:val="32"/>
          <w:lang w:val="en-US" w:eastAsia="zh-CN"/>
        </w:rPr>
        <w:t>举报人通过正常途径进行举报，</w:t>
      </w:r>
      <w:r>
        <w:rPr>
          <w:rFonts w:hint="eastAsia" w:ascii="仿宋_GB2312" w:hAnsi="仿宋_GB2312" w:eastAsia="仿宋_GB2312" w:cs="仿宋_GB2312"/>
          <w:color w:val="000000"/>
          <w:sz w:val="32"/>
          <w:szCs w:val="32"/>
        </w:rPr>
        <w:t>不得妨碍社会公共秩序、信访秩序及损害国家、社会、集体的利益和其他公民的合法权利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举报人反映的情况真实客观，没有捏造、歪曲事实和诬告陷害他人的行为，对举报内容的真实性负责，并有协助查明环境违法行为的义务；故意捏造、诬陷或制造事端、恶意举报、严重扰乱公务的将依法追究其法律责任。</w:t>
      </w:r>
    </w:p>
    <w:p w14:paraId="2F34FE23">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第八条</w:t>
      </w:r>
      <w:r>
        <w:rPr>
          <w:rFonts w:hint="eastAsia" w:ascii="仿宋_GB2312" w:hAnsi="仿宋_GB2312" w:eastAsia="仿宋_GB2312" w:cs="仿宋_GB2312"/>
          <w:color w:val="000000"/>
          <w:sz w:val="32"/>
          <w:szCs w:val="32"/>
          <w:lang w:val="en-US" w:eastAsia="zh-CN"/>
        </w:rPr>
        <w:t xml:space="preserve"> 其他</w:t>
      </w:r>
      <w:r>
        <w:rPr>
          <w:rFonts w:hint="eastAsia" w:ascii="仿宋_GB2312" w:hAnsi="仿宋_GB2312" w:eastAsia="仿宋_GB2312" w:cs="仿宋_GB2312"/>
          <w:color w:val="000000"/>
          <w:sz w:val="32"/>
          <w:szCs w:val="32"/>
        </w:rPr>
        <w:t>要求</w:t>
      </w:r>
    </w:p>
    <w:p w14:paraId="40B4DDCB">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（一）举报人应向受理部门提供下列情况</w:t>
      </w:r>
    </w:p>
    <w:p w14:paraId="735153A4">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1.环境违法行为的主体； </w:t>
      </w:r>
    </w:p>
    <w:p w14:paraId="38953846">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2.环境违法行为的发生时间、具体位置和内容； </w:t>
      </w:r>
    </w:p>
    <w:p w14:paraId="7EDDCFA1">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3.举报环境违法行为的相关材料，如照片和录像等； </w:t>
      </w:r>
    </w:p>
    <w:p w14:paraId="653933E2">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4.举报人的基本情况、身份证号码及联系方式</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 xml:space="preserve">。 </w:t>
      </w:r>
    </w:p>
    <w:p w14:paraId="079493B2">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（二）举报奖励遵循的原则</w:t>
      </w:r>
    </w:p>
    <w:p w14:paraId="43C91860">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被举报方有多项环境违法行为的，</w:t>
      </w:r>
      <w:r>
        <w:rPr>
          <w:rFonts w:hint="eastAsia" w:ascii="仿宋_GB2312" w:hAnsi="仿宋_GB2312" w:eastAsia="仿宋_GB2312" w:cs="仿宋_GB2312"/>
          <w:color w:val="000000"/>
          <w:sz w:val="32"/>
          <w:szCs w:val="32"/>
        </w:rPr>
        <w:t>或符合多项奖励标准的，</w:t>
      </w:r>
      <w:r>
        <w:rPr>
          <w:rFonts w:ascii="仿宋_GB2312" w:hAnsi="仿宋_GB2312" w:eastAsia="仿宋_GB2312" w:cs="仿宋_GB2312"/>
          <w:color w:val="000000"/>
          <w:sz w:val="32"/>
          <w:szCs w:val="32"/>
        </w:rPr>
        <w:t>按金额最高项进行奖励；</w:t>
      </w:r>
    </w:p>
    <w:p w14:paraId="7C2FE86B">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2.对举报同一违法行为，不得重复奖励，只奖励第一时间举报人，举报时间顺序以受理举报登记的时间为准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 </w:t>
      </w:r>
    </w:p>
    <w:p w14:paraId="3E8E2940">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3.联名举报的，奖金由举报人自行协商分配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 </w:t>
      </w:r>
    </w:p>
    <w:p w14:paraId="4B9DA482">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4.举报的生态环境违法行为被查处且已办结，排污单位再次涉嫌违法排污的，可以继续举报，经承办单位查证确属违法行为的，可再次获得奖励</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 </w:t>
      </w:r>
    </w:p>
    <w:p w14:paraId="37269CBB">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.任何单位或个人弄虚作假骗取奖励资金的，取消其奖励资格；已经奖励的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收回奖金并按国家相关规定进行处理。</w:t>
      </w:r>
    </w:p>
    <w:p w14:paraId="698DD073">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 对工作人员的要求 </w:t>
      </w:r>
    </w:p>
    <w:p w14:paraId="00D6B9FC">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1.举报受理、办理、奖励等相关机关及其工作人员对举报人信息严格保密</w:t>
      </w:r>
      <w:r>
        <w:rPr>
          <w:rFonts w:hint="eastAsia" w:ascii="仿宋_GB2312" w:hAnsi="仿宋_GB2312" w:eastAsia="仿宋_GB2312" w:cs="仿宋_GB2312"/>
          <w:color w:val="000000"/>
          <w:sz w:val="32"/>
          <w:szCs w:val="32"/>
          <w:lang w:eastAsia="zh-CN"/>
        </w:rPr>
        <w:t>；</w:t>
      </w:r>
    </w:p>
    <w:p w14:paraId="346CBED1">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2.对泄露举报人情况、打击报复举报人</w:t>
      </w:r>
      <w:r>
        <w:rPr>
          <w:rFonts w:hint="eastAsia" w:ascii="仿宋_GB2312" w:hAnsi="仿宋_GB2312" w:eastAsia="仿宋_GB2312" w:cs="仿宋_GB2312"/>
          <w:color w:val="000000"/>
          <w:sz w:val="32"/>
          <w:szCs w:val="32"/>
          <w:lang w:eastAsia="zh-CN"/>
        </w:rPr>
        <w:t>行为</w:t>
      </w:r>
      <w:r>
        <w:rPr>
          <w:rFonts w:hint="eastAsia" w:ascii="仿宋_GB2312" w:hAnsi="仿宋_GB2312" w:eastAsia="仿宋_GB2312" w:cs="仿宋_GB2312"/>
          <w:color w:val="000000"/>
          <w:sz w:val="32"/>
          <w:szCs w:val="32"/>
        </w:rPr>
        <w:t>的，依法进行查处，构成犯罪的，由司法机关依法追究其刑事责任。</w:t>
      </w:r>
    </w:p>
    <w:p w14:paraId="58D35EFC">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第九条</w:t>
      </w:r>
      <w:r>
        <w:rPr>
          <w:rFonts w:hint="eastAsia" w:ascii="仿宋_GB2312" w:hAnsi="仿宋_GB2312" w:eastAsia="仿宋_GB2312" w:cs="仿宋_GB2312"/>
          <w:color w:val="000000"/>
          <w:sz w:val="32"/>
          <w:szCs w:val="32"/>
          <w:lang w:val="en-US" w:eastAsia="zh-CN"/>
        </w:rPr>
        <w:t xml:space="preserve">  有下列情形之一的不予奖励：</w:t>
      </w:r>
    </w:p>
    <w:p w14:paraId="42A2F27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（一）未按照本办法规定举报或举报事实不清、举报内容难以确定或无法查证属实的；</w:t>
      </w:r>
    </w:p>
    <w:p w14:paraId="39CC05D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（二）举报的环境违法行为在限期整改期间内或已被立案查处的；</w:t>
      </w:r>
    </w:p>
    <w:p w14:paraId="7CD91BC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（三）举报前环境违法行为媒体已经曝光的；</w:t>
      </w:r>
    </w:p>
    <w:p w14:paraId="0EB7313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（四）举报的环境违法行为经查证不属于本办法所列违法行为的；</w:t>
      </w:r>
    </w:p>
    <w:p w14:paraId="42CA69C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（五）举报人为依法负有法定监督职责的机构的工作人员；</w:t>
      </w:r>
    </w:p>
    <w:p w14:paraId="0942AFC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（六）举报人为生态环境部门工作人员；</w:t>
      </w:r>
    </w:p>
    <w:p w14:paraId="675497B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（七）举报人为媒体工作者的；</w:t>
      </w:r>
    </w:p>
    <w:p w14:paraId="7651F76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（八）举报人明确拒绝接受奖励的；</w:t>
      </w:r>
    </w:p>
    <w:p w14:paraId="470DBEB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（九）其他不符合法律法规规章规定的奖励情形。</w:t>
      </w:r>
    </w:p>
    <w:p w14:paraId="1676D250">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第十条</w:t>
      </w:r>
      <w:r>
        <w:rPr>
          <w:rFonts w:hint="eastAsia" w:ascii="仿宋_GB2312" w:hAnsi="仿宋_GB2312" w:eastAsia="仿宋_GB2312" w:cs="仿宋_GB2312"/>
          <w:color w:val="000000"/>
          <w:sz w:val="32"/>
          <w:szCs w:val="32"/>
          <w:lang w:val="en-US" w:eastAsia="zh-CN"/>
        </w:rPr>
        <w:t xml:space="preserve">  本办法由南阳市生态环境局负责解释。</w:t>
      </w:r>
    </w:p>
    <w:p w14:paraId="76E5567B">
      <w:pPr>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val="en-US" w:eastAsia="zh-CN"/>
        </w:rPr>
        <w:t>第十一条</w:t>
      </w:r>
      <w:r>
        <w:rPr>
          <w:rFonts w:hint="eastAsia" w:ascii="仿宋_GB2312" w:hAnsi="仿宋_GB2312" w:eastAsia="仿宋_GB2312" w:cs="仿宋_GB2312"/>
          <w:color w:val="000000"/>
          <w:sz w:val="32"/>
          <w:szCs w:val="32"/>
          <w:lang w:val="en-US" w:eastAsia="zh-CN"/>
        </w:rPr>
        <w:t xml:space="preserve">  本办法自发布之日起施行，</w:t>
      </w:r>
      <w:r>
        <w:rPr>
          <w:rFonts w:hint="eastAsia" w:ascii="仿宋_GB2312" w:hAnsi="仿宋_GB2312" w:eastAsia="仿宋_GB2312" w:cs="仿宋_GB2312"/>
          <w:sz w:val="32"/>
          <w:szCs w:val="32"/>
          <w:lang w:val="en-US" w:eastAsia="zh-CN"/>
        </w:rPr>
        <w:t>原《南阳市生态环境违法行为举报奖励暂行办法》（宛环文〔2023</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92</w:t>
      </w:r>
      <w:r>
        <w:rPr>
          <w:rFonts w:hint="default" w:ascii="仿宋_GB2312" w:hAnsi="仿宋_GB2312" w:eastAsia="仿宋_GB2312" w:cs="仿宋_GB2312"/>
          <w:sz w:val="32"/>
          <w:szCs w:val="32"/>
          <w:lang w:val="en-US" w:eastAsia="zh-CN"/>
        </w:rPr>
        <w:t>号）废止</w:t>
      </w:r>
      <w:r>
        <w:rPr>
          <w:rFonts w:hint="eastAsia" w:ascii="仿宋_GB2312" w:hAnsi="仿宋_GB2312" w:eastAsia="仿宋_GB2312" w:cs="仿宋_GB2312"/>
          <w:sz w:val="32"/>
          <w:szCs w:val="32"/>
          <w:lang w:val="en-US" w:eastAsia="zh-CN"/>
        </w:rPr>
        <w:t>。</w:t>
      </w:r>
    </w:p>
    <w:p w14:paraId="7011C272">
      <w:pPr>
        <w:pStyle w:val="2"/>
        <w:rPr>
          <w:rFonts w:hint="eastAsia" w:ascii="仿宋_GB2312" w:hAnsi="仿宋_GB2312" w:eastAsia="仿宋_GB2312" w:cs="仿宋_GB2312"/>
          <w:color w:val="000000"/>
          <w:sz w:val="32"/>
          <w:szCs w:val="32"/>
          <w:lang w:val="en-US" w:eastAsia="zh-CN"/>
        </w:rPr>
      </w:pPr>
    </w:p>
    <w:p w14:paraId="1CC1CE6D">
      <w:pPr>
        <w:pStyle w:val="3"/>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附件1.</w:t>
      </w:r>
      <w:r>
        <w:rPr>
          <w:rFonts w:hint="eastAsia" w:ascii="仿宋_GB2312" w:hAnsi="仿宋_GB2312" w:eastAsia="仿宋_GB2312" w:cs="仿宋_GB2312"/>
          <w:color w:val="000000"/>
          <w:kern w:val="2"/>
          <w:sz w:val="32"/>
          <w:szCs w:val="32"/>
          <w:lang w:val="en-US" w:eastAsia="zh-CN" w:bidi="ar-SA"/>
        </w:rPr>
        <w:t>南阳市生态环境违法行为举报奖励申请表　</w:t>
      </w:r>
    </w:p>
    <w:p w14:paraId="08CEDB80">
      <w:pPr>
        <w:pStyle w:val="4"/>
        <w:jc w:val="left"/>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2.南阳市生态环境违法行为举报奖励审批表</w:t>
      </w:r>
    </w:p>
    <w:p w14:paraId="14DD1854">
      <w:pPr>
        <w:pStyle w:val="3"/>
        <w:rPr>
          <w:rFonts w:hint="default" w:ascii="Times New Roman" w:hAnsi="Times New Roman" w:eastAsia="方正仿宋_GBK" w:cs="Times New Roman"/>
          <w:color w:val="000000"/>
          <w:sz w:val="32"/>
          <w:szCs w:val="32"/>
          <w:lang w:val="en-US" w:eastAsia="zh-CN"/>
        </w:rPr>
      </w:pPr>
      <w:bookmarkStart w:id="0" w:name="_GoBack"/>
      <w:bookmarkEnd w:id="0"/>
      <w:r>
        <w:rPr>
          <w:rFonts w:hint="eastAsia" w:ascii="Times New Roman" w:hAnsi="Times New Roman" w:eastAsia="方正仿宋_GBK" w:cs="Times New Roman"/>
          <w:color w:val="000000"/>
          <w:sz w:val="32"/>
          <w:szCs w:val="32"/>
          <w:lang w:val="en-US" w:eastAsia="zh-CN"/>
        </w:rPr>
        <w:t>附件1</w:t>
      </w:r>
    </w:p>
    <w:p w14:paraId="569A206F">
      <w:pPr>
        <w:jc w:val="center"/>
        <w:rPr>
          <w:rFonts w:hint="default" w:ascii="仿宋_GB2312" w:eastAsia="仿宋_GB2312"/>
          <w:sz w:val="24"/>
          <w:lang w:val="en-US" w:eastAsia="zh-CN"/>
        </w:rPr>
      </w:pPr>
      <w:r>
        <w:rPr>
          <w:rFonts w:hint="eastAsia" w:ascii="方正小标宋简体" w:eastAsia="方正小标宋简体"/>
          <w:sz w:val="44"/>
          <w:szCs w:val="44"/>
          <w:lang w:val="en-US" w:eastAsia="zh-CN"/>
        </w:rPr>
        <w:t>南阳</w:t>
      </w:r>
      <w:r>
        <w:rPr>
          <w:rFonts w:hint="eastAsia" w:ascii="方正小标宋简体" w:eastAsia="方正小标宋简体"/>
          <w:sz w:val="44"/>
          <w:szCs w:val="44"/>
        </w:rPr>
        <w:t>市生态环境违法行为举报奖励</w:t>
      </w:r>
      <w:r>
        <w:rPr>
          <w:rFonts w:hint="eastAsia" w:ascii="方正小标宋简体" w:eastAsia="方正小标宋简体"/>
          <w:sz w:val="44"/>
          <w:szCs w:val="44"/>
          <w:lang w:val="en-US" w:eastAsia="zh-CN"/>
        </w:rPr>
        <w:t>申请</w:t>
      </w:r>
      <w:r>
        <w:rPr>
          <w:rFonts w:hint="eastAsia" w:ascii="方正小标宋简体" w:eastAsia="方正小标宋简体"/>
          <w:sz w:val="44"/>
          <w:szCs w:val="44"/>
        </w:rPr>
        <w:t>表</w:t>
      </w:r>
      <w:r>
        <w:rPr>
          <w:rFonts w:hint="eastAsia" w:ascii="仿宋_GB2312" w:eastAsia="仿宋_GB2312"/>
          <w:sz w:val="24"/>
        </w:rPr>
        <w:t>　　　　　　　　                 　　　</w:t>
      </w:r>
    </w:p>
    <w:tbl>
      <w:tblPr>
        <w:tblStyle w:val="11"/>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8"/>
        <w:gridCol w:w="1695"/>
        <w:gridCol w:w="1696"/>
        <w:gridCol w:w="2793"/>
        <w:gridCol w:w="59"/>
      </w:tblGrid>
      <w:tr w14:paraId="7B30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848" w:type="dxa"/>
            <w:noWrap w:val="0"/>
            <w:vAlign w:val="center"/>
          </w:tcPr>
          <w:p w14:paraId="200F992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申报单位</w:t>
            </w:r>
          </w:p>
        </w:tc>
        <w:tc>
          <w:tcPr>
            <w:tcW w:w="6243" w:type="dxa"/>
            <w:gridSpan w:val="4"/>
            <w:noWrap w:val="0"/>
            <w:vAlign w:val="center"/>
          </w:tcPr>
          <w:p w14:paraId="5EC0CE36">
            <w:pPr>
              <w:jc w:val="center"/>
              <w:rPr>
                <w:rFonts w:hint="default" w:ascii="宋体" w:hAnsi="宋体" w:eastAsia="宋体" w:cs="宋体"/>
                <w:sz w:val="24"/>
                <w:szCs w:val="24"/>
                <w:lang w:val="en-US" w:eastAsia="zh-CN"/>
              </w:rPr>
            </w:pPr>
          </w:p>
        </w:tc>
      </w:tr>
      <w:tr w14:paraId="0773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848" w:type="dxa"/>
            <w:noWrap w:val="0"/>
            <w:vAlign w:val="center"/>
          </w:tcPr>
          <w:p w14:paraId="015B0658">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举报渠道</w:t>
            </w:r>
          </w:p>
        </w:tc>
        <w:tc>
          <w:tcPr>
            <w:tcW w:w="6243" w:type="dxa"/>
            <w:gridSpan w:val="4"/>
            <w:noWrap w:val="0"/>
            <w:vAlign w:val="center"/>
          </w:tcPr>
          <w:p w14:paraId="399C489F">
            <w:pPr>
              <w:jc w:val="center"/>
              <w:rPr>
                <w:rFonts w:hint="default" w:ascii="宋体" w:hAnsi="宋体" w:eastAsia="仿宋" w:cs="宋体"/>
                <w:kern w:val="2"/>
                <w:sz w:val="24"/>
                <w:szCs w:val="24"/>
                <w:lang w:val="en-US" w:eastAsia="zh-CN" w:bidi="ar-SA"/>
              </w:rPr>
            </w:pPr>
          </w:p>
        </w:tc>
      </w:tr>
      <w:tr w14:paraId="515E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848" w:type="dxa"/>
            <w:noWrap w:val="0"/>
            <w:vAlign w:val="center"/>
          </w:tcPr>
          <w:p w14:paraId="67E59D8D">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举报时间</w:t>
            </w:r>
          </w:p>
        </w:tc>
        <w:tc>
          <w:tcPr>
            <w:tcW w:w="6243" w:type="dxa"/>
            <w:gridSpan w:val="4"/>
            <w:noWrap w:val="0"/>
            <w:vAlign w:val="center"/>
          </w:tcPr>
          <w:p w14:paraId="0568EAA4">
            <w:pPr>
              <w:jc w:val="center"/>
              <w:rPr>
                <w:rFonts w:hint="eastAsia" w:ascii="宋体" w:hAnsi="宋体" w:eastAsia="宋体" w:cs="宋体"/>
                <w:sz w:val="24"/>
                <w:szCs w:val="24"/>
              </w:rPr>
            </w:pPr>
          </w:p>
        </w:tc>
      </w:tr>
      <w:tr w14:paraId="57FA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2848" w:type="dxa"/>
            <w:noWrap w:val="0"/>
            <w:vAlign w:val="center"/>
          </w:tcPr>
          <w:p w14:paraId="39561DCB">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案由及查处情况</w:t>
            </w:r>
          </w:p>
        </w:tc>
        <w:tc>
          <w:tcPr>
            <w:tcW w:w="6243" w:type="dxa"/>
            <w:gridSpan w:val="4"/>
            <w:noWrap w:val="0"/>
            <w:vAlign w:val="center"/>
          </w:tcPr>
          <w:p w14:paraId="08CB2F71">
            <w:pPr>
              <w:jc w:val="center"/>
              <w:rPr>
                <w:rFonts w:hint="eastAsia" w:ascii="仿宋" w:hAnsi="仿宋" w:eastAsia="仿宋" w:cs="仿宋"/>
                <w:sz w:val="28"/>
                <w:szCs w:val="28"/>
                <w:lang w:val="en-US" w:eastAsia="zh-CN"/>
              </w:rPr>
            </w:pPr>
          </w:p>
          <w:p w14:paraId="1D00B541">
            <w:pPr>
              <w:jc w:val="center"/>
              <w:rPr>
                <w:rFonts w:hint="eastAsia" w:ascii="仿宋" w:hAnsi="仿宋" w:eastAsia="仿宋" w:cs="仿宋"/>
                <w:sz w:val="28"/>
                <w:szCs w:val="28"/>
                <w:lang w:val="en-US" w:eastAsia="zh-CN"/>
              </w:rPr>
            </w:pPr>
          </w:p>
          <w:p w14:paraId="19F9CB41">
            <w:pPr>
              <w:jc w:val="both"/>
              <w:rPr>
                <w:rFonts w:hint="eastAsia" w:ascii="宋体" w:hAnsi="宋体" w:eastAsia="宋体" w:cs="宋体"/>
                <w:sz w:val="24"/>
                <w:szCs w:val="24"/>
              </w:rPr>
            </w:pPr>
            <w:r>
              <w:rPr>
                <w:rFonts w:hint="eastAsia" w:ascii="仿宋" w:hAnsi="仿宋" w:eastAsia="仿宋" w:cs="仿宋"/>
                <w:sz w:val="28"/>
                <w:szCs w:val="28"/>
                <w:lang w:val="en-US" w:eastAsia="zh-CN"/>
              </w:rPr>
              <w:t xml:space="preserve">    </w:t>
            </w:r>
            <w:r>
              <w:rPr>
                <w:rFonts w:hint="eastAsia" w:ascii="宋体" w:hAnsi="宋体" w:eastAsia="宋体" w:cs="宋体"/>
                <w:sz w:val="24"/>
                <w:szCs w:val="24"/>
                <w:lang w:val="en-US" w:eastAsia="zh-CN"/>
              </w:rPr>
              <w:t xml:space="preserve"> </w:t>
            </w:r>
          </w:p>
        </w:tc>
      </w:tr>
      <w:tr w14:paraId="21E1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8" w:type="dxa"/>
            <w:noWrap w:val="0"/>
            <w:vAlign w:val="center"/>
          </w:tcPr>
          <w:p w14:paraId="65B8866C">
            <w:pPr>
              <w:jc w:val="center"/>
              <w:rPr>
                <w:rFonts w:hint="eastAsia" w:ascii="宋体" w:hAnsi="宋体" w:eastAsia="宋体" w:cs="宋体"/>
                <w:sz w:val="24"/>
                <w:szCs w:val="24"/>
              </w:rPr>
            </w:pPr>
            <w:r>
              <w:rPr>
                <w:rFonts w:hint="eastAsia" w:ascii="宋体" w:hAnsi="宋体" w:eastAsia="宋体" w:cs="宋体"/>
                <w:sz w:val="24"/>
                <w:szCs w:val="24"/>
                <w:lang w:val="en-US" w:eastAsia="zh-CN"/>
              </w:rPr>
              <w:t>行政处罚立案文号</w:t>
            </w:r>
          </w:p>
        </w:tc>
        <w:tc>
          <w:tcPr>
            <w:tcW w:w="6243" w:type="dxa"/>
            <w:gridSpan w:val="4"/>
            <w:noWrap w:val="0"/>
            <w:vAlign w:val="center"/>
          </w:tcPr>
          <w:p w14:paraId="5D47265B">
            <w:pPr>
              <w:jc w:val="center"/>
              <w:rPr>
                <w:rFonts w:hint="eastAsia" w:ascii="宋体" w:hAnsi="宋体" w:eastAsia="宋体" w:cs="宋体"/>
                <w:sz w:val="24"/>
                <w:szCs w:val="24"/>
              </w:rPr>
            </w:pPr>
          </w:p>
        </w:tc>
      </w:tr>
      <w:tr w14:paraId="2DE3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48" w:type="dxa"/>
            <w:noWrap w:val="0"/>
            <w:vAlign w:val="center"/>
          </w:tcPr>
          <w:p w14:paraId="546204E1">
            <w:pPr>
              <w:jc w:val="center"/>
              <w:rPr>
                <w:rFonts w:hint="eastAsia" w:ascii="宋体" w:hAnsi="宋体" w:eastAsia="宋体" w:cs="宋体"/>
                <w:sz w:val="24"/>
                <w:szCs w:val="24"/>
              </w:rPr>
            </w:pPr>
            <w:r>
              <w:rPr>
                <w:rFonts w:hint="eastAsia" w:ascii="宋体" w:hAnsi="宋体" w:eastAsia="宋体" w:cs="宋体"/>
                <w:sz w:val="24"/>
                <w:szCs w:val="24"/>
              </w:rPr>
              <w:t>举报人</w:t>
            </w:r>
            <w:r>
              <w:rPr>
                <w:rFonts w:hint="eastAsia" w:ascii="宋体" w:hAnsi="宋体" w:eastAsia="宋体" w:cs="宋体"/>
                <w:sz w:val="24"/>
                <w:szCs w:val="24"/>
                <w:lang w:val="en-US" w:eastAsia="zh-CN"/>
              </w:rPr>
              <w:t>姓名</w:t>
            </w:r>
          </w:p>
        </w:tc>
        <w:tc>
          <w:tcPr>
            <w:tcW w:w="1695" w:type="dxa"/>
            <w:noWrap w:val="0"/>
            <w:vAlign w:val="center"/>
          </w:tcPr>
          <w:p w14:paraId="49CD7236">
            <w:pPr>
              <w:jc w:val="center"/>
              <w:rPr>
                <w:rFonts w:hint="eastAsia" w:ascii="宋体" w:hAnsi="宋体" w:eastAsia="宋体" w:cs="宋体"/>
                <w:sz w:val="24"/>
                <w:szCs w:val="24"/>
                <w:lang w:eastAsia="zh-CN"/>
              </w:rPr>
            </w:pPr>
          </w:p>
        </w:tc>
        <w:tc>
          <w:tcPr>
            <w:tcW w:w="1696" w:type="dxa"/>
            <w:noWrap w:val="0"/>
            <w:vAlign w:val="center"/>
          </w:tcPr>
          <w:p w14:paraId="6E96AED8">
            <w:pPr>
              <w:jc w:val="center"/>
              <w:rPr>
                <w:rFonts w:hint="eastAsia" w:ascii="宋体" w:hAnsi="宋体" w:eastAsia="宋体" w:cs="宋体"/>
                <w:sz w:val="24"/>
                <w:szCs w:val="24"/>
              </w:rPr>
            </w:pPr>
            <w:r>
              <w:rPr>
                <w:rFonts w:hint="eastAsia" w:ascii="宋体" w:hAnsi="宋体" w:eastAsia="宋体" w:cs="宋体"/>
                <w:sz w:val="24"/>
                <w:szCs w:val="24"/>
                <w:lang w:val="en-US" w:eastAsia="zh-CN"/>
              </w:rPr>
              <w:t>联系电话</w:t>
            </w:r>
          </w:p>
        </w:tc>
        <w:tc>
          <w:tcPr>
            <w:tcW w:w="2852" w:type="dxa"/>
            <w:gridSpan w:val="2"/>
            <w:noWrap w:val="0"/>
            <w:vAlign w:val="center"/>
          </w:tcPr>
          <w:p w14:paraId="35A6609B">
            <w:pPr>
              <w:jc w:val="center"/>
              <w:rPr>
                <w:rFonts w:hint="default" w:ascii="宋体" w:hAnsi="宋体" w:eastAsia="宋体" w:cs="宋体"/>
                <w:sz w:val="24"/>
                <w:szCs w:val="24"/>
                <w:lang w:val="en-US" w:eastAsia="zh-CN"/>
              </w:rPr>
            </w:pPr>
          </w:p>
        </w:tc>
      </w:tr>
      <w:tr w14:paraId="54B2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848" w:type="dxa"/>
            <w:noWrap w:val="0"/>
            <w:vAlign w:val="center"/>
          </w:tcPr>
          <w:p w14:paraId="7C3CE7F2">
            <w:pPr>
              <w:ind w:firstLine="720" w:firstLineChars="300"/>
              <w:jc w:val="both"/>
              <w:rPr>
                <w:rFonts w:hint="eastAsia" w:ascii="宋体" w:hAnsi="宋体" w:eastAsia="宋体" w:cs="宋体"/>
                <w:sz w:val="24"/>
                <w:szCs w:val="24"/>
                <w:lang w:val="en-US" w:eastAsia="zh-CN"/>
              </w:rPr>
            </w:pPr>
            <w:r>
              <w:rPr>
                <w:rFonts w:hint="eastAsia" w:ascii="宋体" w:hAnsi="宋体" w:eastAsia="宋体" w:cs="宋体"/>
                <w:sz w:val="24"/>
                <w:szCs w:val="24"/>
              </w:rPr>
              <w:t>身份证号码</w:t>
            </w:r>
          </w:p>
        </w:tc>
        <w:tc>
          <w:tcPr>
            <w:tcW w:w="6243" w:type="dxa"/>
            <w:gridSpan w:val="4"/>
            <w:noWrap w:val="0"/>
            <w:vAlign w:val="center"/>
          </w:tcPr>
          <w:p w14:paraId="36BC5841">
            <w:pPr>
              <w:jc w:val="center"/>
              <w:rPr>
                <w:rFonts w:hint="default" w:ascii="宋体" w:hAnsi="宋体" w:eastAsia="宋体" w:cs="宋体"/>
                <w:sz w:val="24"/>
                <w:szCs w:val="24"/>
                <w:lang w:val="en-US" w:eastAsia="zh-CN"/>
              </w:rPr>
            </w:pPr>
          </w:p>
        </w:tc>
      </w:tr>
      <w:tr w14:paraId="099E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848" w:type="dxa"/>
            <w:noWrap w:val="0"/>
            <w:vAlign w:val="center"/>
          </w:tcPr>
          <w:p w14:paraId="68CC343C">
            <w:pPr>
              <w:jc w:val="center"/>
              <w:rPr>
                <w:rFonts w:hint="eastAsia" w:ascii="宋体" w:hAnsi="宋体" w:eastAsia="宋体" w:cs="宋体"/>
                <w:sz w:val="24"/>
                <w:szCs w:val="24"/>
              </w:rPr>
            </w:pPr>
            <w:r>
              <w:rPr>
                <w:rFonts w:hint="eastAsia" w:ascii="宋体" w:hAnsi="宋体" w:eastAsia="宋体" w:cs="宋体"/>
                <w:sz w:val="24"/>
                <w:szCs w:val="24"/>
              </w:rPr>
              <w:t>举报人</w:t>
            </w:r>
            <w:r>
              <w:rPr>
                <w:rFonts w:hint="eastAsia" w:ascii="宋体" w:hAnsi="宋体" w:eastAsia="宋体" w:cs="宋体"/>
                <w:sz w:val="24"/>
                <w:szCs w:val="24"/>
                <w:lang w:val="en-US" w:eastAsia="zh-CN"/>
              </w:rPr>
              <w:t>银行卡</w:t>
            </w:r>
            <w:r>
              <w:rPr>
                <w:rFonts w:hint="eastAsia" w:ascii="宋体" w:hAnsi="宋体" w:eastAsia="宋体" w:cs="宋体"/>
                <w:sz w:val="24"/>
                <w:szCs w:val="24"/>
              </w:rPr>
              <w:t>号</w:t>
            </w:r>
          </w:p>
          <w:p w14:paraId="2AF07187">
            <w:pPr>
              <w:jc w:val="center"/>
              <w:rPr>
                <w:rFonts w:hint="eastAsia" w:ascii="宋体" w:hAnsi="宋体" w:eastAsia="宋体" w:cs="宋体"/>
                <w:sz w:val="24"/>
                <w:szCs w:val="24"/>
              </w:rPr>
            </w:pPr>
            <w:r>
              <w:rPr>
                <w:rFonts w:hint="eastAsia" w:ascii="宋体" w:hAnsi="宋体" w:eastAsia="宋体" w:cs="宋体"/>
                <w:sz w:val="24"/>
                <w:szCs w:val="24"/>
                <w:lang w:val="en-US" w:eastAsia="zh-CN"/>
              </w:rPr>
              <w:t>及开卡银行</w:t>
            </w:r>
          </w:p>
        </w:tc>
        <w:tc>
          <w:tcPr>
            <w:tcW w:w="6243" w:type="dxa"/>
            <w:gridSpan w:val="4"/>
            <w:noWrap w:val="0"/>
            <w:vAlign w:val="center"/>
          </w:tcPr>
          <w:p w14:paraId="67341D9E">
            <w:pPr>
              <w:jc w:val="center"/>
              <w:rPr>
                <w:rFonts w:hint="eastAsia" w:ascii="宋体" w:hAnsi="宋体" w:eastAsia="宋体" w:cs="宋体"/>
                <w:sz w:val="24"/>
                <w:szCs w:val="24"/>
              </w:rPr>
            </w:pPr>
          </w:p>
        </w:tc>
      </w:tr>
      <w:tr w14:paraId="1A39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848" w:type="dxa"/>
            <w:noWrap w:val="0"/>
            <w:vAlign w:val="center"/>
          </w:tcPr>
          <w:p w14:paraId="42261BA2">
            <w:pPr>
              <w:jc w:val="center"/>
              <w:rPr>
                <w:rFonts w:hint="eastAsia" w:ascii="宋体" w:hAnsi="宋体" w:eastAsia="宋体" w:cs="宋体"/>
                <w:sz w:val="24"/>
                <w:szCs w:val="24"/>
                <w:lang w:val="en-US" w:eastAsia="zh-CN"/>
              </w:rPr>
            </w:pPr>
            <w:r>
              <w:rPr>
                <w:rFonts w:hint="eastAsia" w:ascii="宋体" w:hAnsi="宋体" w:eastAsia="宋体" w:cs="宋体"/>
                <w:sz w:val="24"/>
                <w:szCs w:val="24"/>
              </w:rPr>
              <w:t>奖励依据</w:t>
            </w:r>
          </w:p>
        </w:tc>
        <w:tc>
          <w:tcPr>
            <w:tcW w:w="6243" w:type="dxa"/>
            <w:gridSpan w:val="4"/>
            <w:noWrap w:val="0"/>
            <w:vAlign w:val="center"/>
          </w:tcPr>
          <w:p w14:paraId="016702C4">
            <w:pPr>
              <w:jc w:val="both"/>
              <w:rPr>
                <w:rFonts w:hint="eastAsia" w:ascii="宋体" w:hAnsi="宋体" w:eastAsia="宋体" w:cs="宋体"/>
                <w:sz w:val="24"/>
                <w:szCs w:val="24"/>
              </w:rPr>
            </w:pPr>
          </w:p>
        </w:tc>
      </w:tr>
      <w:tr w14:paraId="5ED2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848" w:type="dxa"/>
            <w:noWrap w:val="0"/>
            <w:vAlign w:val="center"/>
          </w:tcPr>
          <w:p w14:paraId="3E5CEE2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w:t>
            </w:r>
            <w:r>
              <w:rPr>
                <w:rFonts w:hint="eastAsia" w:ascii="宋体" w:hAnsi="宋体" w:eastAsia="宋体" w:cs="宋体"/>
                <w:sz w:val="24"/>
                <w:szCs w:val="24"/>
              </w:rPr>
              <w:t>奖励金额</w:t>
            </w:r>
          </w:p>
        </w:tc>
        <w:tc>
          <w:tcPr>
            <w:tcW w:w="6243" w:type="dxa"/>
            <w:gridSpan w:val="4"/>
            <w:noWrap w:val="0"/>
            <w:vAlign w:val="center"/>
          </w:tcPr>
          <w:p w14:paraId="5E46B79D">
            <w:pPr>
              <w:ind w:left="-2" w:leftChars="-117" w:hanging="244" w:hangingChars="102"/>
              <w:jc w:val="center"/>
              <w:rPr>
                <w:rFonts w:hint="default" w:ascii="宋体" w:hAnsi="宋体" w:eastAsia="宋体" w:cs="宋体"/>
                <w:sz w:val="24"/>
                <w:szCs w:val="24"/>
                <w:lang w:val="en-US" w:eastAsia="zh-CN"/>
              </w:rPr>
            </w:pPr>
          </w:p>
        </w:tc>
      </w:tr>
      <w:tr w14:paraId="563D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trHeight w:val="872" w:hRule="atLeast"/>
        </w:trPr>
        <w:tc>
          <w:tcPr>
            <w:tcW w:w="2848" w:type="dxa"/>
            <w:noWrap w:val="0"/>
            <w:vAlign w:val="center"/>
          </w:tcPr>
          <w:p w14:paraId="26BA9991">
            <w:pPr>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承办人意见</w:t>
            </w:r>
          </w:p>
        </w:tc>
        <w:tc>
          <w:tcPr>
            <w:tcW w:w="6184" w:type="dxa"/>
            <w:gridSpan w:val="3"/>
            <w:noWrap w:val="0"/>
            <w:vAlign w:val="center"/>
          </w:tcPr>
          <w:p w14:paraId="2DBD5DF1">
            <w:pPr>
              <w:jc w:val="both"/>
              <w:rPr>
                <w:rFonts w:hint="eastAsia" w:ascii="宋体" w:hAnsi="宋体" w:eastAsia="宋体" w:cs="宋体"/>
                <w:sz w:val="24"/>
                <w:szCs w:val="24"/>
              </w:rPr>
            </w:pPr>
          </w:p>
          <w:p w14:paraId="31746518">
            <w:pPr>
              <w:jc w:val="center"/>
              <w:rPr>
                <w:rFonts w:hint="eastAsia" w:ascii="宋体" w:hAnsi="宋体" w:eastAsia="宋体" w:cs="宋体"/>
                <w:sz w:val="24"/>
                <w:szCs w:val="24"/>
                <w:lang w:val="en-US" w:eastAsia="zh-CN"/>
              </w:rPr>
            </w:pPr>
          </w:p>
          <w:p w14:paraId="2D3DCA83">
            <w:pPr>
              <w:jc w:val="center"/>
              <w:rPr>
                <w:rFonts w:hint="eastAsia" w:ascii="宋体" w:hAnsi="宋体" w:eastAsia="宋体" w:cs="宋体"/>
                <w:sz w:val="24"/>
                <w:szCs w:val="24"/>
              </w:rPr>
            </w:pPr>
            <w:r>
              <w:rPr>
                <w:rFonts w:hint="eastAsia" w:ascii="宋体" w:hAnsi="宋体" w:eastAsia="宋体" w:cs="宋体"/>
                <w:sz w:val="24"/>
                <w:szCs w:val="24"/>
                <w:lang w:val="en-US" w:eastAsia="zh-CN"/>
              </w:rPr>
              <w:t>承办人</w:t>
            </w:r>
            <w:r>
              <w:rPr>
                <w:rFonts w:hint="eastAsia" w:ascii="宋体" w:hAnsi="宋体" w:eastAsia="宋体" w:cs="宋体"/>
                <w:sz w:val="24"/>
                <w:szCs w:val="24"/>
              </w:rPr>
              <w:t>：</w:t>
            </w:r>
          </w:p>
          <w:p w14:paraId="756EE666">
            <w:pPr>
              <w:jc w:val="center"/>
              <w:rPr>
                <w:rFonts w:hint="eastAsia" w:ascii="宋体" w:hAnsi="宋体" w:eastAsia="宋体" w:cs="宋体"/>
                <w:sz w:val="24"/>
                <w:szCs w:val="24"/>
              </w:rPr>
            </w:pPr>
            <w:r>
              <w:rPr>
                <w:rFonts w:hint="eastAsia" w:ascii="宋体" w:hAnsi="宋体" w:eastAsia="宋体" w:cs="宋体"/>
                <w:sz w:val="24"/>
                <w:szCs w:val="24"/>
              </w:rPr>
              <w:t>　　　　　　　　　　　　年　　月　　日</w:t>
            </w:r>
          </w:p>
        </w:tc>
      </w:tr>
      <w:tr w14:paraId="366B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trHeight w:val="90" w:hRule="atLeast"/>
        </w:trPr>
        <w:tc>
          <w:tcPr>
            <w:tcW w:w="2848" w:type="dxa"/>
            <w:noWrap w:val="0"/>
            <w:vAlign w:val="center"/>
          </w:tcPr>
          <w:p w14:paraId="05AC12C1">
            <w:pPr>
              <w:jc w:val="center"/>
              <w:rPr>
                <w:rFonts w:hint="eastAsia" w:ascii="宋体" w:hAnsi="宋体" w:eastAsia="宋体" w:cs="宋体"/>
                <w:sz w:val="24"/>
                <w:szCs w:val="24"/>
              </w:rPr>
            </w:pPr>
            <w:r>
              <w:rPr>
                <w:rFonts w:hint="eastAsia" w:ascii="宋体" w:hAnsi="宋体" w:eastAsia="宋体" w:cs="宋体"/>
                <w:sz w:val="24"/>
                <w:szCs w:val="24"/>
                <w:lang w:val="en-US" w:eastAsia="zh-CN"/>
              </w:rPr>
              <w:t>承办单位领导</w:t>
            </w:r>
            <w:r>
              <w:rPr>
                <w:rFonts w:hint="eastAsia" w:ascii="宋体" w:hAnsi="宋体" w:eastAsia="宋体" w:cs="宋体"/>
                <w:sz w:val="24"/>
                <w:szCs w:val="24"/>
              </w:rPr>
              <w:t>意见</w:t>
            </w:r>
          </w:p>
        </w:tc>
        <w:tc>
          <w:tcPr>
            <w:tcW w:w="6184" w:type="dxa"/>
            <w:gridSpan w:val="3"/>
            <w:noWrap w:val="0"/>
            <w:vAlign w:val="center"/>
          </w:tcPr>
          <w:p w14:paraId="7F28894D">
            <w:pPr>
              <w:jc w:val="both"/>
              <w:rPr>
                <w:rFonts w:hint="eastAsia" w:ascii="宋体" w:hAnsi="宋体" w:eastAsia="宋体" w:cs="宋体"/>
                <w:sz w:val="24"/>
                <w:szCs w:val="24"/>
              </w:rPr>
            </w:pPr>
          </w:p>
          <w:p w14:paraId="4EC47E63">
            <w:pPr>
              <w:jc w:val="center"/>
              <w:rPr>
                <w:rFonts w:hint="eastAsia" w:ascii="宋体" w:hAnsi="宋体" w:eastAsia="宋体" w:cs="宋体"/>
                <w:sz w:val="24"/>
                <w:szCs w:val="24"/>
              </w:rPr>
            </w:pPr>
          </w:p>
          <w:p w14:paraId="13E7D07F">
            <w:pPr>
              <w:jc w:val="center"/>
              <w:rPr>
                <w:rFonts w:hint="eastAsia" w:ascii="宋体" w:hAnsi="宋体" w:eastAsia="宋体" w:cs="宋体"/>
                <w:sz w:val="24"/>
                <w:szCs w:val="24"/>
              </w:rPr>
            </w:pPr>
            <w:r>
              <w:rPr>
                <w:rFonts w:hint="eastAsia" w:ascii="宋体" w:hAnsi="宋体" w:eastAsia="宋体" w:cs="宋体"/>
                <w:sz w:val="24"/>
                <w:szCs w:val="24"/>
                <w:lang w:val="en-US" w:eastAsia="zh-CN"/>
              </w:rPr>
              <w:t>领导签字</w:t>
            </w:r>
            <w:r>
              <w:rPr>
                <w:rFonts w:hint="eastAsia" w:ascii="宋体" w:hAnsi="宋体" w:eastAsia="宋体" w:cs="宋体"/>
                <w:sz w:val="24"/>
                <w:szCs w:val="24"/>
              </w:rPr>
              <w:t>：</w:t>
            </w:r>
          </w:p>
          <w:p w14:paraId="5176D22F">
            <w:pPr>
              <w:jc w:val="center"/>
              <w:rPr>
                <w:rFonts w:hint="eastAsia" w:ascii="宋体" w:hAnsi="宋体" w:eastAsia="宋体" w:cs="宋体"/>
                <w:sz w:val="24"/>
                <w:szCs w:val="24"/>
              </w:rPr>
            </w:pPr>
            <w:r>
              <w:rPr>
                <w:rFonts w:hint="eastAsia" w:ascii="宋体" w:hAnsi="宋体" w:eastAsia="宋体" w:cs="宋体"/>
                <w:sz w:val="24"/>
                <w:szCs w:val="24"/>
              </w:rPr>
              <w:t>　　　　　　　　　　　　年　　月　　日</w:t>
            </w:r>
          </w:p>
        </w:tc>
      </w:tr>
      <w:tr w14:paraId="3337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trHeight w:val="1212" w:hRule="atLeast"/>
        </w:trPr>
        <w:tc>
          <w:tcPr>
            <w:tcW w:w="2848" w:type="dxa"/>
            <w:noWrap w:val="0"/>
            <w:vAlign w:val="center"/>
          </w:tcPr>
          <w:p w14:paraId="2DAABAA1">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申报单位领导意见</w:t>
            </w:r>
          </w:p>
        </w:tc>
        <w:tc>
          <w:tcPr>
            <w:tcW w:w="6184" w:type="dxa"/>
            <w:gridSpan w:val="3"/>
            <w:noWrap w:val="0"/>
            <w:vAlign w:val="center"/>
          </w:tcPr>
          <w:p w14:paraId="09F58444">
            <w:pPr>
              <w:jc w:val="center"/>
              <w:rPr>
                <w:rFonts w:hint="eastAsia" w:ascii="宋体" w:hAnsi="宋体" w:eastAsia="宋体" w:cs="宋体"/>
                <w:sz w:val="24"/>
                <w:szCs w:val="24"/>
                <w:lang w:val="en-US" w:eastAsia="zh-CN"/>
              </w:rPr>
            </w:pPr>
          </w:p>
          <w:p w14:paraId="786964FA">
            <w:pPr>
              <w:jc w:val="center"/>
              <w:rPr>
                <w:rFonts w:hint="eastAsia" w:ascii="宋体" w:hAnsi="宋体" w:eastAsia="宋体" w:cs="宋体"/>
                <w:sz w:val="24"/>
                <w:szCs w:val="24"/>
              </w:rPr>
            </w:pPr>
            <w:r>
              <w:rPr>
                <w:rFonts w:hint="eastAsia" w:ascii="宋体" w:hAnsi="宋体" w:eastAsia="宋体" w:cs="宋体"/>
                <w:sz w:val="24"/>
                <w:szCs w:val="24"/>
                <w:lang w:val="en-US" w:eastAsia="zh-CN"/>
              </w:rPr>
              <w:t>领导签字</w:t>
            </w:r>
            <w:r>
              <w:rPr>
                <w:rFonts w:hint="eastAsia" w:ascii="宋体" w:hAnsi="宋体" w:eastAsia="宋体" w:cs="宋体"/>
                <w:sz w:val="24"/>
                <w:szCs w:val="24"/>
              </w:rPr>
              <w:t>：</w:t>
            </w:r>
          </w:p>
          <w:p w14:paraId="63F5C6D8">
            <w:pPr>
              <w:jc w:val="center"/>
              <w:rPr>
                <w:rFonts w:hint="eastAsia" w:ascii="宋体" w:hAnsi="宋体" w:eastAsia="宋体" w:cs="宋体"/>
                <w:sz w:val="24"/>
                <w:szCs w:val="24"/>
              </w:rPr>
            </w:pPr>
            <w:r>
              <w:rPr>
                <w:rFonts w:hint="eastAsia" w:ascii="宋体" w:hAnsi="宋体" w:eastAsia="宋体" w:cs="宋体"/>
                <w:sz w:val="24"/>
                <w:szCs w:val="24"/>
              </w:rPr>
              <w:t>　　　　　　　　　　　　年　　月　　日</w:t>
            </w:r>
          </w:p>
        </w:tc>
      </w:tr>
    </w:tbl>
    <w:p w14:paraId="31E67B67">
      <w:pPr>
        <w:pStyle w:val="3"/>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附件2</w:t>
      </w:r>
    </w:p>
    <w:p w14:paraId="38AB6317">
      <w:pPr>
        <w:jc w:val="center"/>
        <w:rPr>
          <w:rFonts w:hint="default" w:ascii="仿宋_GB2312" w:eastAsia="仿宋_GB2312"/>
          <w:sz w:val="24"/>
          <w:lang w:val="en-US" w:eastAsia="zh-CN"/>
        </w:rPr>
      </w:pPr>
      <w:r>
        <w:rPr>
          <w:rFonts w:hint="eastAsia" w:ascii="方正小标宋简体" w:eastAsia="方正小标宋简体"/>
          <w:sz w:val="44"/>
          <w:szCs w:val="44"/>
          <w:lang w:val="en-US" w:eastAsia="zh-CN"/>
        </w:rPr>
        <w:t>南阳</w:t>
      </w:r>
      <w:r>
        <w:rPr>
          <w:rFonts w:hint="eastAsia" w:ascii="方正小标宋简体" w:eastAsia="方正小标宋简体"/>
          <w:sz w:val="44"/>
          <w:szCs w:val="44"/>
        </w:rPr>
        <w:t>市生态环境违法行为举报奖励</w:t>
      </w:r>
      <w:r>
        <w:rPr>
          <w:rFonts w:hint="eastAsia" w:ascii="方正小标宋简体" w:eastAsia="方正小标宋简体"/>
          <w:sz w:val="44"/>
          <w:szCs w:val="44"/>
          <w:lang w:val="en-US" w:eastAsia="zh-CN"/>
        </w:rPr>
        <w:t>审批</w:t>
      </w:r>
      <w:r>
        <w:rPr>
          <w:rFonts w:hint="eastAsia" w:ascii="方正小标宋简体" w:eastAsia="方正小标宋简体"/>
          <w:sz w:val="44"/>
          <w:szCs w:val="44"/>
        </w:rPr>
        <w:t>表</w:t>
      </w:r>
      <w:r>
        <w:rPr>
          <w:rFonts w:hint="eastAsia" w:ascii="仿宋_GB2312" w:eastAsia="仿宋_GB2312"/>
          <w:sz w:val="24"/>
        </w:rPr>
        <w:t>　　　　　　　　                 　　　</w:t>
      </w:r>
    </w:p>
    <w:tbl>
      <w:tblPr>
        <w:tblStyle w:val="11"/>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8"/>
        <w:gridCol w:w="1695"/>
        <w:gridCol w:w="1696"/>
        <w:gridCol w:w="2793"/>
        <w:gridCol w:w="59"/>
      </w:tblGrid>
      <w:tr w14:paraId="0AEC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848" w:type="dxa"/>
            <w:noWrap w:val="0"/>
            <w:vAlign w:val="center"/>
          </w:tcPr>
          <w:p w14:paraId="628B252D">
            <w:pPr>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申报单位</w:t>
            </w:r>
          </w:p>
        </w:tc>
        <w:tc>
          <w:tcPr>
            <w:tcW w:w="6243" w:type="dxa"/>
            <w:gridSpan w:val="4"/>
            <w:noWrap w:val="0"/>
            <w:vAlign w:val="center"/>
          </w:tcPr>
          <w:p w14:paraId="680A8070">
            <w:pPr>
              <w:jc w:val="center"/>
              <w:rPr>
                <w:rFonts w:hint="default" w:ascii="宋体" w:hAnsi="宋体" w:eastAsia="仿宋" w:cs="宋体"/>
                <w:kern w:val="2"/>
                <w:sz w:val="24"/>
                <w:szCs w:val="24"/>
                <w:lang w:val="en-US" w:eastAsia="zh-CN" w:bidi="ar-SA"/>
              </w:rPr>
            </w:pPr>
          </w:p>
        </w:tc>
      </w:tr>
      <w:tr w14:paraId="3392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848" w:type="dxa"/>
            <w:noWrap w:val="0"/>
            <w:vAlign w:val="center"/>
          </w:tcPr>
          <w:p w14:paraId="7986FFD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举报渠道</w:t>
            </w:r>
          </w:p>
        </w:tc>
        <w:tc>
          <w:tcPr>
            <w:tcW w:w="6243" w:type="dxa"/>
            <w:gridSpan w:val="4"/>
            <w:noWrap w:val="0"/>
            <w:vAlign w:val="center"/>
          </w:tcPr>
          <w:p w14:paraId="3398DFEA">
            <w:pPr>
              <w:jc w:val="center"/>
              <w:rPr>
                <w:rFonts w:hint="default" w:ascii="宋体" w:hAnsi="宋体" w:eastAsia="仿宋" w:cs="宋体"/>
                <w:kern w:val="2"/>
                <w:sz w:val="24"/>
                <w:szCs w:val="24"/>
                <w:lang w:val="en-US" w:eastAsia="zh-CN" w:bidi="ar-SA"/>
              </w:rPr>
            </w:pPr>
          </w:p>
        </w:tc>
      </w:tr>
      <w:tr w14:paraId="51C9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848" w:type="dxa"/>
            <w:noWrap w:val="0"/>
            <w:vAlign w:val="center"/>
          </w:tcPr>
          <w:p w14:paraId="0694EEB3">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举报时间</w:t>
            </w:r>
          </w:p>
        </w:tc>
        <w:tc>
          <w:tcPr>
            <w:tcW w:w="6243" w:type="dxa"/>
            <w:gridSpan w:val="4"/>
            <w:noWrap w:val="0"/>
            <w:vAlign w:val="center"/>
          </w:tcPr>
          <w:p w14:paraId="12EE71A2">
            <w:pPr>
              <w:jc w:val="center"/>
              <w:rPr>
                <w:rFonts w:hint="eastAsia" w:ascii="宋体" w:hAnsi="宋体" w:eastAsia="宋体" w:cs="宋体"/>
                <w:sz w:val="24"/>
                <w:szCs w:val="24"/>
              </w:rPr>
            </w:pPr>
          </w:p>
        </w:tc>
      </w:tr>
      <w:tr w14:paraId="1B2F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2848" w:type="dxa"/>
            <w:noWrap w:val="0"/>
            <w:vAlign w:val="center"/>
          </w:tcPr>
          <w:p w14:paraId="37E8A58F">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案由及查处情况</w:t>
            </w:r>
          </w:p>
        </w:tc>
        <w:tc>
          <w:tcPr>
            <w:tcW w:w="6243" w:type="dxa"/>
            <w:gridSpan w:val="4"/>
            <w:noWrap w:val="0"/>
            <w:vAlign w:val="center"/>
          </w:tcPr>
          <w:p w14:paraId="4A896CB9">
            <w:pPr>
              <w:jc w:val="center"/>
              <w:rPr>
                <w:rFonts w:hint="eastAsia" w:ascii="仿宋" w:hAnsi="仿宋" w:eastAsia="仿宋" w:cs="仿宋"/>
                <w:sz w:val="28"/>
                <w:szCs w:val="28"/>
                <w:lang w:val="en-US" w:eastAsia="zh-CN"/>
              </w:rPr>
            </w:pPr>
          </w:p>
          <w:p w14:paraId="2ACD1919">
            <w:pPr>
              <w:jc w:val="both"/>
              <w:rPr>
                <w:rFonts w:hint="eastAsia" w:ascii="宋体" w:hAnsi="宋体" w:eastAsia="宋体" w:cs="宋体"/>
                <w:sz w:val="24"/>
                <w:szCs w:val="24"/>
              </w:rPr>
            </w:pPr>
          </w:p>
        </w:tc>
      </w:tr>
      <w:tr w14:paraId="3C33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48" w:type="dxa"/>
            <w:noWrap w:val="0"/>
            <w:vAlign w:val="center"/>
          </w:tcPr>
          <w:p w14:paraId="198DCFF2">
            <w:pPr>
              <w:jc w:val="center"/>
              <w:rPr>
                <w:rFonts w:hint="eastAsia" w:ascii="宋体" w:hAnsi="宋体" w:eastAsia="宋体" w:cs="宋体"/>
                <w:sz w:val="24"/>
                <w:szCs w:val="24"/>
              </w:rPr>
            </w:pPr>
            <w:r>
              <w:rPr>
                <w:rFonts w:hint="eastAsia" w:ascii="宋体" w:hAnsi="宋体" w:eastAsia="宋体" w:cs="宋体"/>
                <w:sz w:val="24"/>
                <w:szCs w:val="24"/>
                <w:lang w:val="en-US" w:eastAsia="zh-CN"/>
              </w:rPr>
              <w:t>行政处罚立案文号</w:t>
            </w:r>
          </w:p>
        </w:tc>
        <w:tc>
          <w:tcPr>
            <w:tcW w:w="6243" w:type="dxa"/>
            <w:gridSpan w:val="4"/>
            <w:noWrap w:val="0"/>
            <w:vAlign w:val="center"/>
          </w:tcPr>
          <w:p w14:paraId="741A484B">
            <w:pPr>
              <w:jc w:val="center"/>
              <w:rPr>
                <w:rFonts w:hint="eastAsia" w:ascii="宋体" w:hAnsi="宋体" w:eastAsia="宋体" w:cs="宋体"/>
                <w:sz w:val="24"/>
                <w:szCs w:val="24"/>
              </w:rPr>
            </w:pPr>
          </w:p>
        </w:tc>
      </w:tr>
      <w:tr w14:paraId="1495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48" w:type="dxa"/>
            <w:noWrap w:val="0"/>
            <w:vAlign w:val="center"/>
          </w:tcPr>
          <w:p w14:paraId="7F735147">
            <w:pPr>
              <w:jc w:val="center"/>
              <w:rPr>
                <w:rFonts w:hint="eastAsia" w:ascii="宋体" w:hAnsi="宋体" w:eastAsia="宋体" w:cs="宋体"/>
                <w:sz w:val="24"/>
                <w:szCs w:val="24"/>
              </w:rPr>
            </w:pPr>
            <w:r>
              <w:rPr>
                <w:rFonts w:hint="eastAsia" w:ascii="宋体" w:hAnsi="宋体" w:eastAsia="宋体" w:cs="宋体"/>
                <w:sz w:val="24"/>
                <w:szCs w:val="24"/>
              </w:rPr>
              <w:t>举报人</w:t>
            </w:r>
            <w:r>
              <w:rPr>
                <w:rFonts w:hint="eastAsia" w:ascii="宋体" w:hAnsi="宋体" w:eastAsia="宋体" w:cs="宋体"/>
                <w:sz w:val="24"/>
                <w:szCs w:val="24"/>
                <w:lang w:val="en-US" w:eastAsia="zh-CN"/>
              </w:rPr>
              <w:t>姓名</w:t>
            </w:r>
          </w:p>
        </w:tc>
        <w:tc>
          <w:tcPr>
            <w:tcW w:w="1695" w:type="dxa"/>
            <w:noWrap w:val="0"/>
            <w:vAlign w:val="center"/>
          </w:tcPr>
          <w:p w14:paraId="455422B6">
            <w:pPr>
              <w:jc w:val="center"/>
              <w:rPr>
                <w:rFonts w:hint="eastAsia" w:ascii="宋体" w:hAnsi="宋体" w:eastAsia="宋体" w:cs="宋体"/>
                <w:sz w:val="24"/>
                <w:szCs w:val="24"/>
                <w:lang w:eastAsia="zh-CN"/>
              </w:rPr>
            </w:pPr>
          </w:p>
        </w:tc>
        <w:tc>
          <w:tcPr>
            <w:tcW w:w="1696" w:type="dxa"/>
            <w:noWrap w:val="0"/>
            <w:vAlign w:val="center"/>
          </w:tcPr>
          <w:p w14:paraId="4CA97BBC">
            <w:pPr>
              <w:jc w:val="center"/>
              <w:rPr>
                <w:rFonts w:hint="eastAsia" w:ascii="宋体" w:hAnsi="宋体" w:eastAsia="宋体" w:cs="宋体"/>
                <w:sz w:val="24"/>
                <w:szCs w:val="24"/>
              </w:rPr>
            </w:pPr>
            <w:r>
              <w:rPr>
                <w:rFonts w:hint="eastAsia" w:ascii="宋体" w:hAnsi="宋体" w:eastAsia="宋体" w:cs="宋体"/>
                <w:sz w:val="24"/>
                <w:szCs w:val="24"/>
                <w:lang w:val="en-US" w:eastAsia="zh-CN"/>
              </w:rPr>
              <w:t>联系电话</w:t>
            </w:r>
          </w:p>
        </w:tc>
        <w:tc>
          <w:tcPr>
            <w:tcW w:w="2852" w:type="dxa"/>
            <w:gridSpan w:val="2"/>
            <w:noWrap w:val="0"/>
            <w:vAlign w:val="center"/>
          </w:tcPr>
          <w:p w14:paraId="7FF94D45">
            <w:pPr>
              <w:jc w:val="center"/>
              <w:rPr>
                <w:rFonts w:hint="default" w:ascii="宋体" w:hAnsi="宋体" w:eastAsia="宋体" w:cs="宋体"/>
                <w:sz w:val="24"/>
                <w:szCs w:val="24"/>
                <w:lang w:val="en-US" w:eastAsia="zh-CN"/>
              </w:rPr>
            </w:pPr>
          </w:p>
        </w:tc>
      </w:tr>
      <w:tr w14:paraId="4161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848" w:type="dxa"/>
            <w:noWrap w:val="0"/>
            <w:vAlign w:val="center"/>
          </w:tcPr>
          <w:p w14:paraId="02E7823E">
            <w:pPr>
              <w:ind w:firstLine="720" w:firstLineChars="300"/>
              <w:jc w:val="both"/>
              <w:rPr>
                <w:rFonts w:hint="eastAsia" w:ascii="宋体" w:hAnsi="宋体" w:eastAsia="宋体" w:cs="宋体"/>
                <w:sz w:val="24"/>
                <w:szCs w:val="24"/>
                <w:lang w:val="en-US" w:eastAsia="zh-CN"/>
              </w:rPr>
            </w:pPr>
            <w:r>
              <w:rPr>
                <w:rFonts w:hint="eastAsia" w:ascii="宋体" w:hAnsi="宋体" w:eastAsia="宋体" w:cs="宋体"/>
                <w:sz w:val="24"/>
                <w:szCs w:val="24"/>
              </w:rPr>
              <w:t>身份证号码</w:t>
            </w:r>
          </w:p>
        </w:tc>
        <w:tc>
          <w:tcPr>
            <w:tcW w:w="6243" w:type="dxa"/>
            <w:gridSpan w:val="4"/>
            <w:noWrap w:val="0"/>
            <w:vAlign w:val="center"/>
          </w:tcPr>
          <w:p w14:paraId="1F76D082">
            <w:pPr>
              <w:jc w:val="center"/>
              <w:rPr>
                <w:rFonts w:hint="default" w:ascii="宋体" w:hAnsi="宋体" w:eastAsia="宋体" w:cs="宋体"/>
                <w:sz w:val="24"/>
                <w:szCs w:val="24"/>
                <w:lang w:val="en-US" w:eastAsia="zh-CN"/>
              </w:rPr>
            </w:pPr>
          </w:p>
        </w:tc>
      </w:tr>
      <w:tr w14:paraId="1E14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848" w:type="dxa"/>
            <w:noWrap w:val="0"/>
            <w:vAlign w:val="center"/>
          </w:tcPr>
          <w:p w14:paraId="71A208FD">
            <w:pPr>
              <w:jc w:val="center"/>
              <w:rPr>
                <w:rFonts w:hint="eastAsia" w:ascii="宋体" w:hAnsi="宋体" w:eastAsia="宋体" w:cs="宋体"/>
                <w:sz w:val="24"/>
                <w:szCs w:val="24"/>
              </w:rPr>
            </w:pPr>
            <w:r>
              <w:rPr>
                <w:rFonts w:hint="eastAsia" w:ascii="宋体" w:hAnsi="宋体" w:eastAsia="宋体" w:cs="宋体"/>
                <w:sz w:val="24"/>
                <w:szCs w:val="24"/>
              </w:rPr>
              <w:t>举报人</w:t>
            </w:r>
            <w:r>
              <w:rPr>
                <w:rFonts w:hint="eastAsia" w:ascii="宋体" w:hAnsi="宋体" w:eastAsia="宋体" w:cs="宋体"/>
                <w:sz w:val="24"/>
                <w:szCs w:val="24"/>
                <w:lang w:val="en-US" w:eastAsia="zh-CN"/>
              </w:rPr>
              <w:t>银行卡</w:t>
            </w:r>
            <w:r>
              <w:rPr>
                <w:rFonts w:hint="eastAsia" w:ascii="宋体" w:hAnsi="宋体" w:eastAsia="宋体" w:cs="宋体"/>
                <w:sz w:val="24"/>
                <w:szCs w:val="24"/>
              </w:rPr>
              <w:t>号</w:t>
            </w:r>
          </w:p>
          <w:p w14:paraId="71832C0B">
            <w:pPr>
              <w:jc w:val="center"/>
              <w:rPr>
                <w:rFonts w:hint="eastAsia" w:ascii="宋体" w:hAnsi="宋体" w:eastAsia="宋体" w:cs="宋体"/>
                <w:sz w:val="24"/>
                <w:szCs w:val="24"/>
              </w:rPr>
            </w:pPr>
            <w:r>
              <w:rPr>
                <w:rFonts w:hint="eastAsia" w:ascii="宋体" w:hAnsi="宋体" w:eastAsia="宋体" w:cs="宋体"/>
                <w:sz w:val="24"/>
                <w:szCs w:val="24"/>
                <w:lang w:val="en-US" w:eastAsia="zh-CN"/>
              </w:rPr>
              <w:t>及开卡银行</w:t>
            </w:r>
          </w:p>
        </w:tc>
        <w:tc>
          <w:tcPr>
            <w:tcW w:w="6243" w:type="dxa"/>
            <w:gridSpan w:val="4"/>
            <w:noWrap w:val="0"/>
            <w:vAlign w:val="center"/>
          </w:tcPr>
          <w:p w14:paraId="5F0E55B7">
            <w:pPr>
              <w:jc w:val="center"/>
              <w:rPr>
                <w:rFonts w:hint="eastAsia" w:ascii="宋体" w:hAnsi="宋体" w:eastAsia="宋体" w:cs="宋体"/>
                <w:sz w:val="24"/>
                <w:szCs w:val="24"/>
              </w:rPr>
            </w:pPr>
          </w:p>
        </w:tc>
      </w:tr>
      <w:tr w14:paraId="3D8E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848" w:type="dxa"/>
            <w:noWrap w:val="0"/>
            <w:vAlign w:val="center"/>
          </w:tcPr>
          <w:p w14:paraId="73491BA9">
            <w:pPr>
              <w:jc w:val="center"/>
              <w:rPr>
                <w:rFonts w:hint="eastAsia" w:ascii="宋体" w:hAnsi="宋体" w:eastAsia="宋体" w:cs="宋体"/>
                <w:sz w:val="24"/>
                <w:szCs w:val="24"/>
                <w:lang w:val="en-US" w:eastAsia="zh-CN"/>
              </w:rPr>
            </w:pPr>
            <w:r>
              <w:rPr>
                <w:rFonts w:hint="eastAsia" w:ascii="宋体" w:hAnsi="宋体" w:eastAsia="宋体" w:cs="宋体"/>
                <w:sz w:val="24"/>
                <w:szCs w:val="24"/>
              </w:rPr>
              <w:t>奖励依据</w:t>
            </w:r>
          </w:p>
        </w:tc>
        <w:tc>
          <w:tcPr>
            <w:tcW w:w="6243" w:type="dxa"/>
            <w:gridSpan w:val="4"/>
            <w:noWrap w:val="0"/>
            <w:vAlign w:val="center"/>
          </w:tcPr>
          <w:p w14:paraId="14292158">
            <w:pPr>
              <w:jc w:val="both"/>
              <w:rPr>
                <w:rFonts w:hint="eastAsia" w:ascii="宋体" w:hAnsi="宋体" w:eastAsia="宋体" w:cs="宋体"/>
                <w:sz w:val="24"/>
                <w:szCs w:val="24"/>
              </w:rPr>
            </w:pPr>
          </w:p>
        </w:tc>
      </w:tr>
      <w:tr w14:paraId="7854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848" w:type="dxa"/>
            <w:noWrap w:val="0"/>
            <w:vAlign w:val="center"/>
          </w:tcPr>
          <w:p w14:paraId="680927C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w:t>
            </w:r>
            <w:r>
              <w:rPr>
                <w:rFonts w:hint="eastAsia" w:ascii="宋体" w:hAnsi="宋体" w:eastAsia="宋体" w:cs="宋体"/>
                <w:sz w:val="24"/>
                <w:szCs w:val="24"/>
              </w:rPr>
              <w:t>奖励金额</w:t>
            </w:r>
          </w:p>
        </w:tc>
        <w:tc>
          <w:tcPr>
            <w:tcW w:w="6243" w:type="dxa"/>
            <w:gridSpan w:val="4"/>
            <w:noWrap w:val="0"/>
            <w:vAlign w:val="center"/>
          </w:tcPr>
          <w:p w14:paraId="6C876588">
            <w:pPr>
              <w:ind w:left="-2" w:leftChars="-117" w:hanging="244" w:hangingChars="102"/>
              <w:jc w:val="center"/>
              <w:rPr>
                <w:rFonts w:hint="default" w:ascii="宋体" w:hAnsi="宋体" w:eastAsia="宋体" w:cs="宋体"/>
                <w:sz w:val="24"/>
                <w:szCs w:val="24"/>
                <w:lang w:val="en-US" w:eastAsia="zh-CN"/>
              </w:rPr>
            </w:pPr>
          </w:p>
        </w:tc>
      </w:tr>
      <w:tr w14:paraId="7850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trHeight w:val="872" w:hRule="atLeast"/>
        </w:trPr>
        <w:tc>
          <w:tcPr>
            <w:tcW w:w="2848" w:type="dxa"/>
            <w:noWrap w:val="0"/>
            <w:vAlign w:val="center"/>
          </w:tcPr>
          <w:p w14:paraId="7A005974">
            <w:pPr>
              <w:jc w:val="center"/>
              <w:rPr>
                <w:rFonts w:hint="eastAsia" w:ascii="宋体" w:hAnsi="宋体" w:eastAsia="宋体" w:cs="宋体"/>
                <w:sz w:val="24"/>
                <w:szCs w:val="24"/>
                <w:lang w:val="en-US"/>
              </w:rPr>
            </w:pPr>
            <w:r>
              <w:rPr>
                <w:rFonts w:hint="eastAsia" w:ascii="宋体" w:hAnsi="宋体" w:cs="宋体"/>
                <w:sz w:val="24"/>
                <w:szCs w:val="24"/>
                <w:lang w:val="en-US" w:eastAsia="zh-CN"/>
              </w:rPr>
              <w:t>审核</w:t>
            </w:r>
            <w:r>
              <w:rPr>
                <w:rFonts w:hint="eastAsia" w:ascii="宋体" w:hAnsi="宋体" w:eastAsia="宋体" w:cs="宋体"/>
                <w:sz w:val="24"/>
                <w:szCs w:val="24"/>
                <w:lang w:val="en-US" w:eastAsia="zh-CN"/>
              </w:rPr>
              <w:t>人意见</w:t>
            </w:r>
          </w:p>
        </w:tc>
        <w:tc>
          <w:tcPr>
            <w:tcW w:w="6184" w:type="dxa"/>
            <w:gridSpan w:val="3"/>
            <w:noWrap w:val="0"/>
            <w:vAlign w:val="center"/>
          </w:tcPr>
          <w:p w14:paraId="31BDD276">
            <w:pPr>
              <w:jc w:val="both"/>
              <w:rPr>
                <w:rFonts w:hint="eastAsia" w:ascii="宋体" w:hAnsi="宋体" w:eastAsia="宋体" w:cs="宋体"/>
                <w:sz w:val="24"/>
                <w:szCs w:val="24"/>
                <w:lang w:val="en-US" w:eastAsia="zh-CN"/>
              </w:rPr>
            </w:pPr>
          </w:p>
          <w:p w14:paraId="6FF29B65">
            <w:pPr>
              <w:jc w:val="center"/>
              <w:rPr>
                <w:rFonts w:hint="eastAsia" w:ascii="宋体" w:hAnsi="宋体" w:eastAsia="宋体" w:cs="宋体"/>
                <w:sz w:val="24"/>
                <w:szCs w:val="24"/>
              </w:rPr>
            </w:pPr>
            <w:r>
              <w:rPr>
                <w:rFonts w:hint="eastAsia" w:ascii="宋体" w:hAnsi="宋体" w:cs="宋体"/>
                <w:sz w:val="24"/>
                <w:szCs w:val="24"/>
                <w:lang w:val="en-US" w:eastAsia="zh-CN"/>
              </w:rPr>
              <w:t>审核</w:t>
            </w:r>
            <w:r>
              <w:rPr>
                <w:rFonts w:hint="eastAsia" w:ascii="宋体" w:hAnsi="宋体" w:eastAsia="宋体" w:cs="宋体"/>
                <w:sz w:val="24"/>
                <w:szCs w:val="24"/>
                <w:lang w:val="en-US" w:eastAsia="zh-CN"/>
              </w:rPr>
              <w:t>人</w:t>
            </w:r>
            <w:r>
              <w:rPr>
                <w:rFonts w:hint="eastAsia" w:ascii="宋体" w:hAnsi="宋体" w:eastAsia="宋体" w:cs="宋体"/>
                <w:sz w:val="24"/>
                <w:szCs w:val="24"/>
              </w:rPr>
              <w:t>：</w:t>
            </w:r>
          </w:p>
          <w:p w14:paraId="38ADAD2D">
            <w:pPr>
              <w:jc w:val="center"/>
              <w:rPr>
                <w:rFonts w:hint="eastAsia" w:ascii="宋体" w:hAnsi="宋体" w:eastAsia="宋体" w:cs="宋体"/>
                <w:sz w:val="24"/>
                <w:szCs w:val="24"/>
              </w:rPr>
            </w:pPr>
            <w:r>
              <w:rPr>
                <w:rFonts w:hint="eastAsia" w:ascii="宋体" w:hAnsi="宋体" w:eastAsia="宋体" w:cs="宋体"/>
                <w:sz w:val="24"/>
                <w:szCs w:val="24"/>
              </w:rPr>
              <w:t>　　　　　　　　　　　　年　　月　　日</w:t>
            </w:r>
          </w:p>
        </w:tc>
      </w:tr>
      <w:tr w14:paraId="77DA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trHeight w:val="1103" w:hRule="atLeast"/>
        </w:trPr>
        <w:tc>
          <w:tcPr>
            <w:tcW w:w="2848" w:type="dxa"/>
            <w:noWrap w:val="0"/>
            <w:vAlign w:val="center"/>
          </w:tcPr>
          <w:p w14:paraId="6AD803A2">
            <w:pPr>
              <w:jc w:val="center"/>
              <w:rPr>
                <w:rFonts w:hint="eastAsia" w:ascii="宋体" w:hAnsi="宋体" w:eastAsia="宋体" w:cs="宋体"/>
                <w:sz w:val="24"/>
                <w:szCs w:val="24"/>
              </w:rPr>
            </w:pPr>
            <w:r>
              <w:rPr>
                <w:rFonts w:hint="eastAsia" w:ascii="宋体" w:hAnsi="宋体" w:cs="宋体"/>
                <w:sz w:val="24"/>
                <w:szCs w:val="24"/>
                <w:lang w:val="en-US" w:eastAsia="zh-CN"/>
              </w:rPr>
              <w:t>审核</w:t>
            </w:r>
            <w:r>
              <w:rPr>
                <w:rFonts w:hint="eastAsia" w:ascii="宋体" w:hAnsi="宋体" w:eastAsia="宋体" w:cs="宋体"/>
                <w:sz w:val="24"/>
                <w:szCs w:val="24"/>
                <w:lang w:val="en-US" w:eastAsia="zh-CN"/>
              </w:rPr>
              <w:t>领导</w:t>
            </w:r>
            <w:r>
              <w:rPr>
                <w:rFonts w:hint="eastAsia" w:ascii="宋体" w:hAnsi="宋体" w:eastAsia="宋体" w:cs="宋体"/>
                <w:sz w:val="24"/>
                <w:szCs w:val="24"/>
              </w:rPr>
              <w:t>意见</w:t>
            </w:r>
          </w:p>
        </w:tc>
        <w:tc>
          <w:tcPr>
            <w:tcW w:w="6184" w:type="dxa"/>
            <w:gridSpan w:val="3"/>
            <w:noWrap w:val="0"/>
            <w:vAlign w:val="center"/>
          </w:tcPr>
          <w:p w14:paraId="64714DA7">
            <w:pPr>
              <w:jc w:val="both"/>
              <w:rPr>
                <w:rFonts w:hint="eastAsia" w:ascii="宋体" w:hAnsi="宋体" w:eastAsia="宋体" w:cs="宋体"/>
                <w:sz w:val="24"/>
                <w:szCs w:val="24"/>
              </w:rPr>
            </w:pPr>
          </w:p>
          <w:p w14:paraId="06FB7018">
            <w:pPr>
              <w:jc w:val="center"/>
              <w:rPr>
                <w:rFonts w:hint="eastAsia" w:ascii="宋体" w:hAnsi="宋体" w:eastAsia="宋体" w:cs="宋体"/>
                <w:sz w:val="24"/>
                <w:szCs w:val="24"/>
              </w:rPr>
            </w:pPr>
            <w:r>
              <w:rPr>
                <w:rFonts w:hint="eastAsia" w:ascii="宋体" w:hAnsi="宋体" w:eastAsia="宋体" w:cs="宋体"/>
                <w:sz w:val="24"/>
                <w:szCs w:val="24"/>
                <w:lang w:val="en-US" w:eastAsia="zh-CN"/>
              </w:rPr>
              <w:t>领导签字</w:t>
            </w:r>
            <w:r>
              <w:rPr>
                <w:rFonts w:hint="eastAsia" w:ascii="宋体" w:hAnsi="宋体" w:eastAsia="宋体" w:cs="宋体"/>
                <w:sz w:val="24"/>
                <w:szCs w:val="24"/>
              </w:rPr>
              <w:t>：</w:t>
            </w:r>
          </w:p>
          <w:p w14:paraId="349DAA05">
            <w:pPr>
              <w:jc w:val="center"/>
              <w:rPr>
                <w:rFonts w:hint="eastAsia" w:ascii="宋体" w:hAnsi="宋体" w:eastAsia="宋体" w:cs="宋体"/>
                <w:sz w:val="24"/>
                <w:szCs w:val="24"/>
              </w:rPr>
            </w:pPr>
            <w:r>
              <w:rPr>
                <w:rFonts w:hint="eastAsia" w:ascii="宋体" w:hAnsi="宋体" w:eastAsia="宋体" w:cs="宋体"/>
                <w:sz w:val="24"/>
                <w:szCs w:val="24"/>
              </w:rPr>
              <w:t>　　　　　　　　　　　　年　　月　　日</w:t>
            </w:r>
          </w:p>
        </w:tc>
      </w:tr>
      <w:tr w14:paraId="2873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9" w:type="dxa"/>
          <w:trHeight w:val="1182" w:hRule="atLeast"/>
        </w:trPr>
        <w:tc>
          <w:tcPr>
            <w:tcW w:w="2848" w:type="dxa"/>
            <w:noWrap w:val="0"/>
            <w:vAlign w:val="center"/>
          </w:tcPr>
          <w:p w14:paraId="2C4015E2">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审批人意见</w:t>
            </w:r>
          </w:p>
        </w:tc>
        <w:tc>
          <w:tcPr>
            <w:tcW w:w="6184" w:type="dxa"/>
            <w:gridSpan w:val="3"/>
            <w:noWrap w:val="0"/>
            <w:vAlign w:val="center"/>
          </w:tcPr>
          <w:p w14:paraId="2150D0E8">
            <w:pPr>
              <w:jc w:val="center"/>
              <w:rPr>
                <w:rFonts w:hint="eastAsia" w:ascii="宋体" w:hAnsi="宋体" w:cs="宋体"/>
                <w:sz w:val="24"/>
                <w:szCs w:val="24"/>
                <w:lang w:val="en-US" w:eastAsia="zh-CN"/>
              </w:rPr>
            </w:pPr>
          </w:p>
          <w:p w14:paraId="7146171B">
            <w:pPr>
              <w:jc w:val="center"/>
              <w:rPr>
                <w:rFonts w:hint="eastAsia" w:ascii="宋体" w:hAnsi="宋体" w:eastAsia="宋体" w:cs="宋体"/>
                <w:sz w:val="24"/>
                <w:szCs w:val="24"/>
              </w:rPr>
            </w:pPr>
            <w:r>
              <w:rPr>
                <w:rFonts w:hint="eastAsia" w:ascii="宋体" w:hAnsi="宋体" w:cs="宋体"/>
                <w:sz w:val="24"/>
                <w:szCs w:val="24"/>
                <w:lang w:val="en-US" w:eastAsia="zh-CN"/>
              </w:rPr>
              <w:t>审批人签字：</w:t>
            </w:r>
            <w:r>
              <w:rPr>
                <w:rFonts w:hint="eastAsia" w:ascii="宋体" w:hAnsi="宋体" w:eastAsia="宋体" w:cs="宋体"/>
                <w:sz w:val="24"/>
                <w:szCs w:val="24"/>
              </w:rPr>
              <w:t>　</w:t>
            </w:r>
          </w:p>
          <w:p w14:paraId="53383785">
            <w:pPr>
              <w:jc w:val="center"/>
              <w:rPr>
                <w:rFonts w:hint="default" w:ascii="宋体" w:hAnsi="宋体" w:eastAsia="宋体" w:cs="宋体"/>
                <w:sz w:val="24"/>
                <w:szCs w:val="24"/>
                <w:lang w:val="en-US"/>
              </w:rPr>
            </w:pPr>
            <w:r>
              <w:rPr>
                <w:rFonts w:hint="eastAsia" w:ascii="宋体" w:hAnsi="宋体" w:cs="宋体"/>
                <w:sz w:val="24"/>
                <w:szCs w:val="24"/>
                <w:lang w:val="en-US" w:eastAsia="zh-CN"/>
              </w:rPr>
              <w:t xml:space="preserve">                       </w:t>
            </w:r>
            <w:r>
              <w:rPr>
                <w:rFonts w:hint="eastAsia" w:ascii="宋体" w:hAnsi="宋体" w:eastAsia="宋体" w:cs="宋体"/>
                <w:sz w:val="24"/>
                <w:szCs w:val="24"/>
              </w:rPr>
              <w:t>年　　月　　日</w:t>
            </w:r>
          </w:p>
        </w:tc>
      </w:tr>
    </w:tbl>
    <w:p w14:paraId="18041264">
      <w:pPr>
        <w:pStyle w:val="4"/>
        <w:jc w:val="both"/>
        <w:rPr>
          <w:rFonts w:hint="default"/>
          <w:lang w:val="en-US" w:eastAsia="zh-CN"/>
        </w:rPr>
      </w:pPr>
    </w:p>
    <w:sectPr>
      <w:headerReference r:id="rId3" w:type="default"/>
      <w:footerReference r:id="rId4" w:type="default"/>
      <w:pgSz w:w="11906" w:h="16838"/>
      <w:pgMar w:top="1984" w:right="1531" w:bottom="1644" w:left="1531" w:header="851" w:footer="147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script"/>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1FAB7">
    <w:pPr>
      <w:pStyle w:val="7"/>
      <w:framePr w:wrap="around" w:vAnchor="text" w:hAnchor="margin" w:xAlign="outside" w:y="1"/>
      <w:ind w:left="210" w:leftChars="100" w:right="210" w:rightChars="100"/>
      <w:rPr>
        <w:rStyle w:val="15"/>
        <w:rFonts w:ascii="宋体" w:hAnsi="宋体"/>
        <w:sz w:val="28"/>
        <w:szCs w:val="28"/>
      </w:rPr>
    </w:pPr>
    <w:r>
      <w:rPr>
        <w:rStyle w:val="15"/>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2</w:t>
    </w:r>
    <w:r>
      <w:rPr>
        <w:rFonts w:ascii="宋体" w:hAnsi="宋体"/>
        <w:sz w:val="28"/>
        <w:szCs w:val="28"/>
      </w:rPr>
      <w:fldChar w:fldCharType="end"/>
    </w:r>
    <w:r>
      <w:rPr>
        <w:rStyle w:val="15"/>
        <w:rFonts w:hint="eastAsia" w:ascii="宋体" w:hAnsi="宋体"/>
        <w:sz w:val="28"/>
        <w:szCs w:val="28"/>
      </w:rPr>
      <w:t xml:space="preserve"> —</w:t>
    </w:r>
  </w:p>
  <w:p w14:paraId="15F38F55">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B3425">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D26"/>
    <w:rsid w:val="00000B64"/>
    <w:rsid w:val="00001B4C"/>
    <w:rsid w:val="00003956"/>
    <w:rsid w:val="0000525A"/>
    <w:rsid w:val="00005FC7"/>
    <w:rsid w:val="000069BD"/>
    <w:rsid w:val="00011383"/>
    <w:rsid w:val="00013154"/>
    <w:rsid w:val="000200DE"/>
    <w:rsid w:val="0002019E"/>
    <w:rsid w:val="00024318"/>
    <w:rsid w:val="00024EE6"/>
    <w:rsid w:val="00025939"/>
    <w:rsid w:val="00031161"/>
    <w:rsid w:val="000336AA"/>
    <w:rsid w:val="00035C68"/>
    <w:rsid w:val="00036F39"/>
    <w:rsid w:val="00040170"/>
    <w:rsid w:val="00042067"/>
    <w:rsid w:val="00042885"/>
    <w:rsid w:val="000432E1"/>
    <w:rsid w:val="0004407C"/>
    <w:rsid w:val="00055698"/>
    <w:rsid w:val="00062EFC"/>
    <w:rsid w:val="000631CC"/>
    <w:rsid w:val="00065957"/>
    <w:rsid w:val="00065CCA"/>
    <w:rsid w:val="00074977"/>
    <w:rsid w:val="00076497"/>
    <w:rsid w:val="000770EB"/>
    <w:rsid w:val="00077D09"/>
    <w:rsid w:val="00080F69"/>
    <w:rsid w:val="00081DB6"/>
    <w:rsid w:val="00081F3C"/>
    <w:rsid w:val="0008283C"/>
    <w:rsid w:val="0008295D"/>
    <w:rsid w:val="00082EAD"/>
    <w:rsid w:val="00084AD9"/>
    <w:rsid w:val="000879B4"/>
    <w:rsid w:val="000A0834"/>
    <w:rsid w:val="000A1756"/>
    <w:rsid w:val="000A242F"/>
    <w:rsid w:val="000A4788"/>
    <w:rsid w:val="000A5635"/>
    <w:rsid w:val="000A65E5"/>
    <w:rsid w:val="000A6A14"/>
    <w:rsid w:val="000B1313"/>
    <w:rsid w:val="000B18B7"/>
    <w:rsid w:val="000B3043"/>
    <w:rsid w:val="000B3EFD"/>
    <w:rsid w:val="000B6B0F"/>
    <w:rsid w:val="000C01B8"/>
    <w:rsid w:val="000C0874"/>
    <w:rsid w:val="000C0A77"/>
    <w:rsid w:val="000C1287"/>
    <w:rsid w:val="000C31F1"/>
    <w:rsid w:val="000D121E"/>
    <w:rsid w:val="000D2E52"/>
    <w:rsid w:val="000D3D98"/>
    <w:rsid w:val="000D4EBF"/>
    <w:rsid w:val="000D5295"/>
    <w:rsid w:val="000D56C7"/>
    <w:rsid w:val="000D6623"/>
    <w:rsid w:val="000E01EF"/>
    <w:rsid w:val="000E128B"/>
    <w:rsid w:val="000E4404"/>
    <w:rsid w:val="000E647F"/>
    <w:rsid w:val="000F039A"/>
    <w:rsid w:val="000F526D"/>
    <w:rsid w:val="000F5936"/>
    <w:rsid w:val="00101155"/>
    <w:rsid w:val="00104467"/>
    <w:rsid w:val="00104ADC"/>
    <w:rsid w:val="00105A94"/>
    <w:rsid w:val="001060DC"/>
    <w:rsid w:val="001109B5"/>
    <w:rsid w:val="001149A7"/>
    <w:rsid w:val="0011766A"/>
    <w:rsid w:val="0012129C"/>
    <w:rsid w:val="00122B82"/>
    <w:rsid w:val="001314A4"/>
    <w:rsid w:val="001341CB"/>
    <w:rsid w:val="0013444F"/>
    <w:rsid w:val="00134BC4"/>
    <w:rsid w:val="00141CB2"/>
    <w:rsid w:val="001430E0"/>
    <w:rsid w:val="00144CE1"/>
    <w:rsid w:val="00144F36"/>
    <w:rsid w:val="00150DEA"/>
    <w:rsid w:val="0015423D"/>
    <w:rsid w:val="00154A61"/>
    <w:rsid w:val="00154D04"/>
    <w:rsid w:val="001555C0"/>
    <w:rsid w:val="001566B6"/>
    <w:rsid w:val="00161400"/>
    <w:rsid w:val="00162BE4"/>
    <w:rsid w:val="001633C6"/>
    <w:rsid w:val="00165D35"/>
    <w:rsid w:val="00166C21"/>
    <w:rsid w:val="00170594"/>
    <w:rsid w:val="0017180E"/>
    <w:rsid w:val="00173D03"/>
    <w:rsid w:val="00174D37"/>
    <w:rsid w:val="00175447"/>
    <w:rsid w:val="00175A6D"/>
    <w:rsid w:val="0017627F"/>
    <w:rsid w:val="001768BD"/>
    <w:rsid w:val="00177EB8"/>
    <w:rsid w:val="0018071C"/>
    <w:rsid w:val="00184800"/>
    <w:rsid w:val="00184DAB"/>
    <w:rsid w:val="00185498"/>
    <w:rsid w:val="00185EFF"/>
    <w:rsid w:val="001871E7"/>
    <w:rsid w:val="00190ADC"/>
    <w:rsid w:val="00191593"/>
    <w:rsid w:val="0019519A"/>
    <w:rsid w:val="00195B6D"/>
    <w:rsid w:val="0019698D"/>
    <w:rsid w:val="001979C5"/>
    <w:rsid w:val="001A6279"/>
    <w:rsid w:val="001A690C"/>
    <w:rsid w:val="001A775E"/>
    <w:rsid w:val="001B0C9E"/>
    <w:rsid w:val="001B1333"/>
    <w:rsid w:val="001B166D"/>
    <w:rsid w:val="001B1ED8"/>
    <w:rsid w:val="001B23E9"/>
    <w:rsid w:val="001B47B4"/>
    <w:rsid w:val="001B7210"/>
    <w:rsid w:val="001C2C0D"/>
    <w:rsid w:val="001C5168"/>
    <w:rsid w:val="001C6D24"/>
    <w:rsid w:val="001D173D"/>
    <w:rsid w:val="001D5EC6"/>
    <w:rsid w:val="001D6561"/>
    <w:rsid w:val="001E042E"/>
    <w:rsid w:val="001E17DA"/>
    <w:rsid w:val="001E1915"/>
    <w:rsid w:val="001E1B5F"/>
    <w:rsid w:val="001E269A"/>
    <w:rsid w:val="001F1378"/>
    <w:rsid w:val="001F278A"/>
    <w:rsid w:val="001F3FBE"/>
    <w:rsid w:val="001F5A6B"/>
    <w:rsid w:val="001F75CB"/>
    <w:rsid w:val="002033B6"/>
    <w:rsid w:val="0020624F"/>
    <w:rsid w:val="00206A15"/>
    <w:rsid w:val="002107B4"/>
    <w:rsid w:val="00214103"/>
    <w:rsid w:val="002149EF"/>
    <w:rsid w:val="002204FB"/>
    <w:rsid w:val="0022278D"/>
    <w:rsid w:val="0022436A"/>
    <w:rsid w:val="00224C7A"/>
    <w:rsid w:val="00226833"/>
    <w:rsid w:val="002319A9"/>
    <w:rsid w:val="00232CAA"/>
    <w:rsid w:val="00232D5D"/>
    <w:rsid w:val="0023321D"/>
    <w:rsid w:val="00235038"/>
    <w:rsid w:val="00241805"/>
    <w:rsid w:val="00244CDC"/>
    <w:rsid w:val="0025070D"/>
    <w:rsid w:val="002541F2"/>
    <w:rsid w:val="00254890"/>
    <w:rsid w:val="00256D15"/>
    <w:rsid w:val="00256F38"/>
    <w:rsid w:val="002635A0"/>
    <w:rsid w:val="0026413A"/>
    <w:rsid w:val="00264F25"/>
    <w:rsid w:val="00265559"/>
    <w:rsid w:val="002666F3"/>
    <w:rsid w:val="00266AC7"/>
    <w:rsid w:val="002670EB"/>
    <w:rsid w:val="00267A29"/>
    <w:rsid w:val="00270224"/>
    <w:rsid w:val="002702DD"/>
    <w:rsid w:val="00270840"/>
    <w:rsid w:val="00277025"/>
    <w:rsid w:val="002770A7"/>
    <w:rsid w:val="0028076B"/>
    <w:rsid w:val="00281DDD"/>
    <w:rsid w:val="00286A31"/>
    <w:rsid w:val="002907FB"/>
    <w:rsid w:val="00291149"/>
    <w:rsid w:val="00292A8D"/>
    <w:rsid w:val="00296647"/>
    <w:rsid w:val="00297C9F"/>
    <w:rsid w:val="002A1669"/>
    <w:rsid w:val="002A18DA"/>
    <w:rsid w:val="002A3261"/>
    <w:rsid w:val="002A7334"/>
    <w:rsid w:val="002B14BF"/>
    <w:rsid w:val="002B2AEF"/>
    <w:rsid w:val="002B76CF"/>
    <w:rsid w:val="002B78C1"/>
    <w:rsid w:val="002C18E5"/>
    <w:rsid w:val="002C43F1"/>
    <w:rsid w:val="002C47F6"/>
    <w:rsid w:val="002C6E9B"/>
    <w:rsid w:val="002D047A"/>
    <w:rsid w:val="002D14E2"/>
    <w:rsid w:val="002D28E9"/>
    <w:rsid w:val="002D3376"/>
    <w:rsid w:val="002D50E8"/>
    <w:rsid w:val="002D6EDC"/>
    <w:rsid w:val="002E3727"/>
    <w:rsid w:val="002E5CAF"/>
    <w:rsid w:val="002E7933"/>
    <w:rsid w:val="002F09C6"/>
    <w:rsid w:val="002F3C4B"/>
    <w:rsid w:val="002F45AB"/>
    <w:rsid w:val="002F4AFE"/>
    <w:rsid w:val="002F60DE"/>
    <w:rsid w:val="00302E98"/>
    <w:rsid w:val="00303310"/>
    <w:rsid w:val="00303421"/>
    <w:rsid w:val="00305100"/>
    <w:rsid w:val="00305932"/>
    <w:rsid w:val="00310E32"/>
    <w:rsid w:val="00311369"/>
    <w:rsid w:val="003117EF"/>
    <w:rsid w:val="00313122"/>
    <w:rsid w:val="00317C3C"/>
    <w:rsid w:val="003253CF"/>
    <w:rsid w:val="0032787A"/>
    <w:rsid w:val="0033178B"/>
    <w:rsid w:val="0033519A"/>
    <w:rsid w:val="00335F28"/>
    <w:rsid w:val="00337257"/>
    <w:rsid w:val="003404D0"/>
    <w:rsid w:val="003449D9"/>
    <w:rsid w:val="003459CB"/>
    <w:rsid w:val="0035044C"/>
    <w:rsid w:val="00352A99"/>
    <w:rsid w:val="00353357"/>
    <w:rsid w:val="00353CFB"/>
    <w:rsid w:val="0036008D"/>
    <w:rsid w:val="00360546"/>
    <w:rsid w:val="00363D35"/>
    <w:rsid w:val="00364962"/>
    <w:rsid w:val="00366248"/>
    <w:rsid w:val="00370FCA"/>
    <w:rsid w:val="00371248"/>
    <w:rsid w:val="003725B4"/>
    <w:rsid w:val="0037574C"/>
    <w:rsid w:val="003775FE"/>
    <w:rsid w:val="003776C6"/>
    <w:rsid w:val="00377AD3"/>
    <w:rsid w:val="0038692B"/>
    <w:rsid w:val="00387F6C"/>
    <w:rsid w:val="00392776"/>
    <w:rsid w:val="003933E3"/>
    <w:rsid w:val="00393878"/>
    <w:rsid w:val="00394A08"/>
    <w:rsid w:val="00397AA0"/>
    <w:rsid w:val="003A1102"/>
    <w:rsid w:val="003A16F8"/>
    <w:rsid w:val="003A2001"/>
    <w:rsid w:val="003A2748"/>
    <w:rsid w:val="003A52F7"/>
    <w:rsid w:val="003B03FA"/>
    <w:rsid w:val="003B1C67"/>
    <w:rsid w:val="003B3AC8"/>
    <w:rsid w:val="003B54F5"/>
    <w:rsid w:val="003B793B"/>
    <w:rsid w:val="003C1C9D"/>
    <w:rsid w:val="003C202F"/>
    <w:rsid w:val="003C2785"/>
    <w:rsid w:val="003C27FD"/>
    <w:rsid w:val="003C2C1F"/>
    <w:rsid w:val="003C3AB3"/>
    <w:rsid w:val="003C50D5"/>
    <w:rsid w:val="003C6708"/>
    <w:rsid w:val="003C70F1"/>
    <w:rsid w:val="003D3E93"/>
    <w:rsid w:val="003D72B8"/>
    <w:rsid w:val="003E3498"/>
    <w:rsid w:val="003E65BF"/>
    <w:rsid w:val="003E768A"/>
    <w:rsid w:val="003E7A65"/>
    <w:rsid w:val="003F0137"/>
    <w:rsid w:val="003F1620"/>
    <w:rsid w:val="003F1990"/>
    <w:rsid w:val="003F31BC"/>
    <w:rsid w:val="003F457D"/>
    <w:rsid w:val="003F5277"/>
    <w:rsid w:val="003F711B"/>
    <w:rsid w:val="00400C15"/>
    <w:rsid w:val="00401F14"/>
    <w:rsid w:val="00403FB4"/>
    <w:rsid w:val="00412F14"/>
    <w:rsid w:val="00413A6C"/>
    <w:rsid w:val="0041782C"/>
    <w:rsid w:val="004211A9"/>
    <w:rsid w:val="004242C3"/>
    <w:rsid w:val="00425489"/>
    <w:rsid w:val="00427DBE"/>
    <w:rsid w:val="00432122"/>
    <w:rsid w:val="0043677E"/>
    <w:rsid w:val="004373C7"/>
    <w:rsid w:val="004412F6"/>
    <w:rsid w:val="0044493F"/>
    <w:rsid w:val="00445A55"/>
    <w:rsid w:val="00445FC6"/>
    <w:rsid w:val="0045542B"/>
    <w:rsid w:val="00457616"/>
    <w:rsid w:val="00457B8A"/>
    <w:rsid w:val="004607AD"/>
    <w:rsid w:val="004649BE"/>
    <w:rsid w:val="00466A9F"/>
    <w:rsid w:val="00470FAB"/>
    <w:rsid w:val="00472B21"/>
    <w:rsid w:val="00473CA5"/>
    <w:rsid w:val="00476292"/>
    <w:rsid w:val="00476807"/>
    <w:rsid w:val="004772E7"/>
    <w:rsid w:val="00480038"/>
    <w:rsid w:val="004803EA"/>
    <w:rsid w:val="00481470"/>
    <w:rsid w:val="0048218C"/>
    <w:rsid w:val="00484167"/>
    <w:rsid w:val="004904D3"/>
    <w:rsid w:val="004933BE"/>
    <w:rsid w:val="004A0640"/>
    <w:rsid w:val="004A1199"/>
    <w:rsid w:val="004B19AC"/>
    <w:rsid w:val="004B70BC"/>
    <w:rsid w:val="004B743A"/>
    <w:rsid w:val="004C0368"/>
    <w:rsid w:val="004C1974"/>
    <w:rsid w:val="004C1C6E"/>
    <w:rsid w:val="004C621F"/>
    <w:rsid w:val="004C62CD"/>
    <w:rsid w:val="004D0904"/>
    <w:rsid w:val="004D4AA9"/>
    <w:rsid w:val="004D68D9"/>
    <w:rsid w:val="004D7AFB"/>
    <w:rsid w:val="004E08C8"/>
    <w:rsid w:val="004E3918"/>
    <w:rsid w:val="004E541B"/>
    <w:rsid w:val="004E7268"/>
    <w:rsid w:val="004F4FCA"/>
    <w:rsid w:val="004F656A"/>
    <w:rsid w:val="004F76EF"/>
    <w:rsid w:val="005111E7"/>
    <w:rsid w:val="00511955"/>
    <w:rsid w:val="005151D8"/>
    <w:rsid w:val="00516269"/>
    <w:rsid w:val="005233C7"/>
    <w:rsid w:val="00523A22"/>
    <w:rsid w:val="00525BEC"/>
    <w:rsid w:val="00526412"/>
    <w:rsid w:val="00533A42"/>
    <w:rsid w:val="0053724C"/>
    <w:rsid w:val="00540297"/>
    <w:rsid w:val="00544E38"/>
    <w:rsid w:val="005470BD"/>
    <w:rsid w:val="0055186F"/>
    <w:rsid w:val="00555000"/>
    <w:rsid w:val="00555B69"/>
    <w:rsid w:val="00556773"/>
    <w:rsid w:val="00556FE9"/>
    <w:rsid w:val="0056060B"/>
    <w:rsid w:val="00560E4E"/>
    <w:rsid w:val="0056141D"/>
    <w:rsid w:val="0056286E"/>
    <w:rsid w:val="00564CB4"/>
    <w:rsid w:val="005655A5"/>
    <w:rsid w:val="00566B64"/>
    <w:rsid w:val="005671CF"/>
    <w:rsid w:val="005679B7"/>
    <w:rsid w:val="00570EDD"/>
    <w:rsid w:val="00571EB4"/>
    <w:rsid w:val="00571FA8"/>
    <w:rsid w:val="00572464"/>
    <w:rsid w:val="0057568C"/>
    <w:rsid w:val="00577849"/>
    <w:rsid w:val="00577FFB"/>
    <w:rsid w:val="00580762"/>
    <w:rsid w:val="0059125B"/>
    <w:rsid w:val="00592C77"/>
    <w:rsid w:val="00594BDD"/>
    <w:rsid w:val="00595009"/>
    <w:rsid w:val="005A27D8"/>
    <w:rsid w:val="005A2944"/>
    <w:rsid w:val="005A36D9"/>
    <w:rsid w:val="005A3954"/>
    <w:rsid w:val="005A4A4C"/>
    <w:rsid w:val="005A5177"/>
    <w:rsid w:val="005A5AC0"/>
    <w:rsid w:val="005B0021"/>
    <w:rsid w:val="005B0A0E"/>
    <w:rsid w:val="005B0BA4"/>
    <w:rsid w:val="005B0F95"/>
    <w:rsid w:val="005B2938"/>
    <w:rsid w:val="005B2A5C"/>
    <w:rsid w:val="005B2E3A"/>
    <w:rsid w:val="005B458A"/>
    <w:rsid w:val="005B727A"/>
    <w:rsid w:val="005C0974"/>
    <w:rsid w:val="005C3554"/>
    <w:rsid w:val="005C53F0"/>
    <w:rsid w:val="005C5B2B"/>
    <w:rsid w:val="005C633E"/>
    <w:rsid w:val="005C7FFB"/>
    <w:rsid w:val="005D4D7D"/>
    <w:rsid w:val="005D5CE5"/>
    <w:rsid w:val="005E26D1"/>
    <w:rsid w:val="005E67B7"/>
    <w:rsid w:val="005E7511"/>
    <w:rsid w:val="005F055E"/>
    <w:rsid w:val="005F0A76"/>
    <w:rsid w:val="005F20E5"/>
    <w:rsid w:val="005F4DC5"/>
    <w:rsid w:val="005F51E1"/>
    <w:rsid w:val="005F5EC9"/>
    <w:rsid w:val="005F6EF5"/>
    <w:rsid w:val="005F6F41"/>
    <w:rsid w:val="005F7FC9"/>
    <w:rsid w:val="0060576E"/>
    <w:rsid w:val="00606FAD"/>
    <w:rsid w:val="00611AB9"/>
    <w:rsid w:val="0061323F"/>
    <w:rsid w:val="006134D1"/>
    <w:rsid w:val="00614D40"/>
    <w:rsid w:val="00621CE9"/>
    <w:rsid w:val="00623C1A"/>
    <w:rsid w:val="0062541A"/>
    <w:rsid w:val="006260FE"/>
    <w:rsid w:val="0062659B"/>
    <w:rsid w:val="006266FA"/>
    <w:rsid w:val="00631B9B"/>
    <w:rsid w:val="0063369A"/>
    <w:rsid w:val="0064075A"/>
    <w:rsid w:val="00645865"/>
    <w:rsid w:val="00645DFB"/>
    <w:rsid w:val="00646151"/>
    <w:rsid w:val="00654DB7"/>
    <w:rsid w:val="00657C1A"/>
    <w:rsid w:val="00660503"/>
    <w:rsid w:val="00662D26"/>
    <w:rsid w:val="00664066"/>
    <w:rsid w:val="006653C5"/>
    <w:rsid w:val="00666D28"/>
    <w:rsid w:val="00666F3D"/>
    <w:rsid w:val="00673E9B"/>
    <w:rsid w:val="00675F45"/>
    <w:rsid w:val="006773CE"/>
    <w:rsid w:val="00681165"/>
    <w:rsid w:val="00682053"/>
    <w:rsid w:val="00683F4A"/>
    <w:rsid w:val="00684CE6"/>
    <w:rsid w:val="00687A7C"/>
    <w:rsid w:val="006910FA"/>
    <w:rsid w:val="00692C3D"/>
    <w:rsid w:val="00693765"/>
    <w:rsid w:val="00693CEF"/>
    <w:rsid w:val="00693D4C"/>
    <w:rsid w:val="006A0B0C"/>
    <w:rsid w:val="006A210B"/>
    <w:rsid w:val="006A3A35"/>
    <w:rsid w:val="006A456A"/>
    <w:rsid w:val="006A6167"/>
    <w:rsid w:val="006B1296"/>
    <w:rsid w:val="006B16F8"/>
    <w:rsid w:val="006B18DF"/>
    <w:rsid w:val="006B3A7A"/>
    <w:rsid w:val="006C239A"/>
    <w:rsid w:val="006C2CF2"/>
    <w:rsid w:val="006C3088"/>
    <w:rsid w:val="006D0A12"/>
    <w:rsid w:val="006D380D"/>
    <w:rsid w:val="006D4888"/>
    <w:rsid w:val="006D632C"/>
    <w:rsid w:val="006D6415"/>
    <w:rsid w:val="006D698E"/>
    <w:rsid w:val="006D7BC3"/>
    <w:rsid w:val="006E1F3D"/>
    <w:rsid w:val="006E5E53"/>
    <w:rsid w:val="006E60C9"/>
    <w:rsid w:val="006E7BB1"/>
    <w:rsid w:val="006F1992"/>
    <w:rsid w:val="006F411A"/>
    <w:rsid w:val="006F419F"/>
    <w:rsid w:val="006F6163"/>
    <w:rsid w:val="007061FE"/>
    <w:rsid w:val="007070B7"/>
    <w:rsid w:val="0070771E"/>
    <w:rsid w:val="007136B2"/>
    <w:rsid w:val="007154DE"/>
    <w:rsid w:val="00715697"/>
    <w:rsid w:val="00716A7F"/>
    <w:rsid w:val="007221AE"/>
    <w:rsid w:val="00723E39"/>
    <w:rsid w:val="00724B95"/>
    <w:rsid w:val="00726395"/>
    <w:rsid w:val="007264C5"/>
    <w:rsid w:val="00727662"/>
    <w:rsid w:val="00730795"/>
    <w:rsid w:val="007309D8"/>
    <w:rsid w:val="0073519C"/>
    <w:rsid w:val="00736506"/>
    <w:rsid w:val="007431FC"/>
    <w:rsid w:val="0074324C"/>
    <w:rsid w:val="00746B92"/>
    <w:rsid w:val="00747121"/>
    <w:rsid w:val="00747635"/>
    <w:rsid w:val="00751DF2"/>
    <w:rsid w:val="00754AE9"/>
    <w:rsid w:val="00755B6F"/>
    <w:rsid w:val="0076066F"/>
    <w:rsid w:val="00760A3A"/>
    <w:rsid w:val="00760EA5"/>
    <w:rsid w:val="00762295"/>
    <w:rsid w:val="007637EF"/>
    <w:rsid w:val="00765A78"/>
    <w:rsid w:val="00765EAD"/>
    <w:rsid w:val="007748BB"/>
    <w:rsid w:val="00775EC5"/>
    <w:rsid w:val="007769C4"/>
    <w:rsid w:val="00782E15"/>
    <w:rsid w:val="00784316"/>
    <w:rsid w:val="00784360"/>
    <w:rsid w:val="00784B48"/>
    <w:rsid w:val="00785693"/>
    <w:rsid w:val="0078792A"/>
    <w:rsid w:val="00790DED"/>
    <w:rsid w:val="00795814"/>
    <w:rsid w:val="00795997"/>
    <w:rsid w:val="007961AD"/>
    <w:rsid w:val="00796F51"/>
    <w:rsid w:val="00797DC8"/>
    <w:rsid w:val="007A18F5"/>
    <w:rsid w:val="007A3E2F"/>
    <w:rsid w:val="007A737D"/>
    <w:rsid w:val="007A76E7"/>
    <w:rsid w:val="007B0224"/>
    <w:rsid w:val="007B3F64"/>
    <w:rsid w:val="007B588C"/>
    <w:rsid w:val="007B5D13"/>
    <w:rsid w:val="007B65FA"/>
    <w:rsid w:val="007B7842"/>
    <w:rsid w:val="007C0A7D"/>
    <w:rsid w:val="007C13A1"/>
    <w:rsid w:val="007C4D9C"/>
    <w:rsid w:val="007D0FC0"/>
    <w:rsid w:val="007D22A7"/>
    <w:rsid w:val="007D3E86"/>
    <w:rsid w:val="007D7E59"/>
    <w:rsid w:val="007E32E8"/>
    <w:rsid w:val="007E412A"/>
    <w:rsid w:val="007E451B"/>
    <w:rsid w:val="007E60C4"/>
    <w:rsid w:val="007E6733"/>
    <w:rsid w:val="007F4E07"/>
    <w:rsid w:val="007F7653"/>
    <w:rsid w:val="00803F21"/>
    <w:rsid w:val="00804B1B"/>
    <w:rsid w:val="008053E5"/>
    <w:rsid w:val="00805CD6"/>
    <w:rsid w:val="00805F40"/>
    <w:rsid w:val="008108EE"/>
    <w:rsid w:val="0081503B"/>
    <w:rsid w:val="008159C6"/>
    <w:rsid w:val="00815FCA"/>
    <w:rsid w:val="00816055"/>
    <w:rsid w:val="00823E73"/>
    <w:rsid w:val="008247C0"/>
    <w:rsid w:val="008253E0"/>
    <w:rsid w:val="00825843"/>
    <w:rsid w:val="00832C10"/>
    <w:rsid w:val="00833BEB"/>
    <w:rsid w:val="0083500C"/>
    <w:rsid w:val="00836B4D"/>
    <w:rsid w:val="008372FF"/>
    <w:rsid w:val="00840F25"/>
    <w:rsid w:val="0084201F"/>
    <w:rsid w:val="008435AA"/>
    <w:rsid w:val="00845705"/>
    <w:rsid w:val="00853D20"/>
    <w:rsid w:val="00860824"/>
    <w:rsid w:val="0086315D"/>
    <w:rsid w:val="0086737D"/>
    <w:rsid w:val="0087019B"/>
    <w:rsid w:val="0087366F"/>
    <w:rsid w:val="0087449D"/>
    <w:rsid w:val="00880525"/>
    <w:rsid w:val="0088137C"/>
    <w:rsid w:val="00881FEC"/>
    <w:rsid w:val="008822D3"/>
    <w:rsid w:val="00882362"/>
    <w:rsid w:val="00882C1B"/>
    <w:rsid w:val="008836C2"/>
    <w:rsid w:val="00883B19"/>
    <w:rsid w:val="0088421A"/>
    <w:rsid w:val="00885C0B"/>
    <w:rsid w:val="00886C1E"/>
    <w:rsid w:val="00890583"/>
    <w:rsid w:val="008910E4"/>
    <w:rsid w:val="00891FBA"/>
    <w:rsid w:val="0089757E"/>
    <w:rsid w:val="00897B0E"/>
    <w:rsid w:val="008A380F"/>
    <w:rsid w:val="008A4CB1"/>
    <w:rsid w:val="008A561B"/>
    <w:rsid w:val="008A5F27"/>
    <w:rsid w:val="008A7646"/>
    <w:rsid w:val="008A76B8"/>
    <w:rsid w:val="008B1255"/>
    <w:rsid w:val="008B1D09"/>
    <w:rsid w:val="008B49AF"/>
    <w:rsid w:val="008B5176"/>
    <w:rsid w:val="008B531D"/>
    <w:rsid w:val="008B5DAD"/>
    <w:rsid w:val="008C0B0E"/>
    <w:rsid w:val="008C0E6C"/>
    <w:rsid w:val="008C1876"/>
    <w:rsid w:val="008C711D"/>
    <w:rsid w:val="008D0901"/>
    <w:rsid w:val="008D237A"/>
    <w:rsid w:val="008D43F7"/>
    <w:rsid w:val="008D5E05"/>
    <w:rsid w:val="008E08ED"/>
    <w:rsid w:val="008E327E"/>
    <w:rsid w:val="008E340A"/>
    <w:rsid w:val="008E3D3E"/>
    <w:rsid w:val="008E4223"/>
    <w:rsid w:val="008E598D"/>
    <w:rsid w:val="008F2287"/>
    <w:rsid w:val="008F628D"/>
    <w:rsid w:val="009001A6"/>
    <w:rsid w:val="0090407B"/>
    <w:rsid w:val="009079AA"/>
    <w:rsid w:val="009104C4"/>
    <w:rsid w:val="00910BE0"/>
    <w:rsid w:val="00913372"/>
    <w:rsid w:val="00913809"/>
    <w:rsid w:val="00913EB2"/>
    <w:rsid w:val="009167A5"/>
    <w:rsid w:val="00917511"/>
    <w:rsid w:val="009243F0"/>
    <w:rsid w:val="00924955"/>
    <w:rsid w:val="009249D2"/>
    <w:rsid w:val="0092533C"/>
    <w:rsid w:val="00927320"/>
    <w:rsid w:val="0093183B"/>
    <w:rsid w:val="00931C1F"/>
    <w:rsid w:val="00933ACB"/>
    <w:rsid w:val="00941592"/>
    <w:rsid w:val="00941E83"/>
    <w:rsid w:val="00943ABC"/>
    <w:rsid w:val="0094454E"/>
    <w:rsid w:val="00945004"/>
    <w:rsid w:val="00946045"/>
    <w:rsid w:val="00952D95"/>
    <w:rsid w:val="0095301C"/>
    <w:rsid w:val="00953205"/>
    <w:rsid w:val="00953453"/>
    <w:rsid w:val="00955893"/>
    <w:rsid w:val="00956620"/>
    <w:rsid w:val="00956DC8"/>
    <w:rsid w:val="00964513"/>
    <w:rsid w:val="00965096"/>
    <w:rsid w:val="00965A1A"/>
    <w:rsid w:val="00966D63"/>
    <w:rsid w:val="00967D16"/>
    <w:rsid w:val="00971425"/>
    <w:rsid w:val="00971571"/>
    <w:rsid w:val="009723C5"/>
    <w:rsid w:val="0097371C"/>
    <w:rsid w:val="0098040C"/>
    <w:rsid w:val="009816C0"/>
    <w:rsid w:val="00982670"/>
    <w:rsid w:val="00984408"/>
    <w:rsid w:val="00984564"/>
    <w:rsid w:val="00984590"/>
    <w:rsid w:val="00985B37"/>
    <w:rsid w:val="00985BC0"/>
    <w:rsid w:val="00986682"/>
    <w:rsid w:val="00987070"/>
    <w:rsid w:val="00993F6D"/>
    <w:rsid w:val="009A2872"/>
    <w:rsid w:val="009A29BB"/>
    <w:rsid w:val="009A3F28"/>
    <w:rsid w:val="009A4A70"/>
    <w:rsid w:val="009A5DB9"/>
    <w:rsid w:val="009B0A1A"/>
    <w:rsid w:val="009B48D6"/>
    <w:rsid w:val="009B4D6F"/>
    <w:rsid w:val="009C1FD6"/>
    <w:rsid w:val="009C242E"/>
    <w:rsid w:val="009C4931"/>
    <w:rsid w:val="009C7A68"/>
    <w:rsid w:val="009D03B9"/>
    <w:rsid w:val="009D1DF3"/>
    <w:rsid w:val="009D291C"/>
    <w:rsid w:val="009D49A7"/>
    <w:rsid w:val="009D7C22"/>
    <w:rsid w:val="009E6756"/>
    <w:rsid w:val="009F0799"/>
    <w:rsid w:val="009F38F4"/>
    <w:rsid w:val="009F3970"/>
    <w:rsid w:val="009F7813"/>
    <w:rsid w:val="009F7B13"/>
    <w:rsid w:val="00A00B3E"/>
    <w:rsid w:val="00A0188E"/>
    <w:rsid w:val="00A051F8"/>
    <w:rsid w:val="00A077AB"/>
    <w:rsid w:val="00A10366"/>
    <w:rsid w:val="00A14EA7"/>
    <w:rsid w:val="00A1746A"/>
    <w:rsid w:val="00A20429"/>
    <w:rsid w:val="00A2281B"/>
    <w:rsid w:val="00A23EB7"/>
    <w:rsid w:val="00A250BB"/>
    <w:rsid w:val="00A275D3"/>
    <w:rsid w:val="00A3542C"/>
    <w:rsid w:val="00A41DF2"/>
    <w:rsid w:val="00A435B8"/>
    <w:rsid w:val="00A45969"/>
    <w:rsid w:val="00A459A2"/>
    <w:rsid w:val="00A46C1F"/>
    <w:rsid w:val="00A472C0"/>
    <w:rsid w:val="00A51849"/>
    <w:rsid w:val="00A54396"/>
    <w:rsid w:val="00A573A8"/>
    <w:rsid w:val="00A578A2"/>
    <w:rsid w:val="00A57FF8"/>
    <w:rsid w:val="00A61412"/>
    <w:rsid w:val="00A61831"/>
    <w:rsid w:val="00A6243E"/>
    <w:rsid w:val="00A664EA"/>
    <w:rsid w:val="00A6692A"/>
    <w:rsid w:val="00A71656"/>
    <w:rsid w:val="00A71898"/>
    <w:rsid w:val="00A7218D"/>
    <w:rsid w:val="00A73575"/>
    <w:rsid w:val="00A77347"/>
    <w:rsid w:val="00A77360"/>
    <w:rsid w:val="00A81CCF"/>
    <w:rsid w:val="00A82902"/>
    <w:rsid w:val="00A84201"/>
    <w:rsid w:val="00A85165"/>
    <w:rsid w:val="00A853EC"/>
    <w:rsid w:val="00A90180"/>
    <w:rsid w:val="00A915DD"/>
    <w:rsid w:val="00A92ED9"/>
    <w:rsid w:val="00A931A2"/>
    <w:rsid w:val="00A95C82"/>
    <w:rsid w:val="00A97AA4"/>
    <w:rsid w:val="00AA0AC5"/>
    <w:rsid w:val="00AA2351"/>
    <w:rsid w:val="00AA407D"/>
    <w:rsid w:val="00AA598A"/>
    <w:rsid w:val="00AB15F4"/>
    <w:rsid w:val="00AB16DE"/>
    <w:rsid w:val="00AB1F4C"/>
    <w:rsid w:val="00AB2DBE"/>
    <w:rsid w:val="00AB4AA0"/>
    <w:rsid w:val="00AB4BC5"/>
    <w:rsid w:val="00AC248D"/>
    <w:rsid w:val="00AC3415"/>
    <w:rsid w:val="00AC423F"/>
    <w:rsid w:val="00AC4FE4"/>
    <w:rsid w:val="00AC5321"/>
    <w:rsid w:val="00AC5A81"/>
    <w:rsid w:val="00AD1F79"/>
    <w:rsid w:val="00AD4E48"/>
    <w:rsid w:val="00AE056F"/>
    <w:rsid w:val="00AE2677"/>
    <w:rsid w:val="00AE5182"/>
    <w:rsid w:val="00AE51E5"/>
    <w:rsid w:val="00AE5393"/>
    <w:rsid w:val="00AE7C45"/>
    <w:rsid w:val="00AF05C3"/>
    <w:rsid w:val="00AF23E5"/>
    <w:rsid w:val="00AF411C"/>
    <w:rsid w:val="00B01F98"/>
    <w:rsid w:val="00B05B0C"/>
    <w:rsid w:val="00B10AA9"/>
    <w:rsid w:val="00B162F5"/>
    <w:rsid w:val="00B238D0"/>
    <w:rsid w:val="00B27A7C"/>
    <w:rsid w:val="00B320E1"/>
    <w:rsid w:val="00B325C3"/>
    <w:rsid w:val="00B32A15"/>
    <w:rsid w:val="00B32E25"/>
    <w:rsid w:val="00B41C31"/>
    <w:rsid w:val="00B434D9"/>
    <w:rsid w:val="00B476D0"/>
    <w:rsid w:val="00B51BDA"/>
    <w:rsid w:val="00B52886"/>
    <w:rsid w:val="00B53AF4"/>
    <w:rsid w:val="00B53D25"/>
    <w:rsid w:val="00B5683C"/>
    <w:rsid w:val="00B602F9"/>
    <w:rsid w:val="00B60300"/>
    <w:rsid w:val="00B606F2"/>
    <w:rsid w:val="00B62566"/>
    <w:rsid w:val="00B65F0F"/>
    <w:rsid w:val="00B67931"/>
    <w:rsid w:val="00B72FD2"/>
    <w:rsid w:val="00B74EA3"/>
    <w:rsid w:val="00B762CC"/>
    <w:rsid w:val="00B766B7"/>
    <w:rsid w:val="00B76AC4"/>
    <w:rsid w:val="00B77CC2"/>
    <w:rsid w:val="00B83A95"/>
    <w:rsid w:val="00B86F6F"/>
    <w:rsid w:val="00B90399"/>
    <w:rsid w:val="00B90926"/>
    <w:rsid w:val="00B920ED"/>
    <w:rsid w:val="00B928DA"/>
    <w:rsid w:val="00B92D8E"/>
    <w:rsid w:val="00B94260"/>
    <w:rsid w:val="00B945E1"/>
    <w:rsid w:val="00B94785"/>
    <w:rsid w:val="00B96074"/>
    <w:rsid w:val="00B96F16"/>
    <w:rsid w:val="00B96F69"/>
    <w:rsid w:val="00BA028D"/>
    <w:rsid w:val="00BA1E8D"/>
    <w:rsid w:val="00BA4620"/>
    <w:rsid w:val="00BA52EC"/>
    <w:rsid w:val="00BA75FC"/>
    <w:rsid w:val="00BA7965"/>
    <w:rsid w:val="00BB1317"/>
    <w:rsid w:val="00BB2D4F"/>
    <w:rsid w:val="00BB30A7"/>
    <w:rsid w:val="00BB584F"/>
    <w:rsid w:val="00BC0181"/>
    <w:rsid w:val="00BC0395"/>
    <w:rsid w:val="00BC099F"/>
    <w:rsid w:val="00BC5E27"/>
    <w:rsid w:val="00BC7A79"/>
    <w:rsid w:val="00BD0382"/>
    <w:rsid w:val="00BD044C"/>
    <w:rsid w:val="00BD4358"/>
    <w:rsid w:val="00BD5F00"/>
    <w:rsid w:val="00BD705B"/>
    <w:rsid w:val="00BE0AD1"/>
    <w:rsid w:val="00BE31E9"/>
    <w:rsid w:val="00BE5CF6"/>
    <w:rsid w:val="00BE7DCB"/>
    <w:rsid w:val="00BF356D"/>
    <w:rsid w:val="00BF3681"/>
    <w:rsid w:val="00BF36E9"/>
    <w:rsid w:val="00C007EB"/>
    <w:rsid w:val="00C01CFC"/>
    <w:rsid w:val="00C043B0"/>
    <w:rsid w:val="00C04F9E"/>
    <w:rsid w:val="00C05A52"/>
    <w:rsid w:val="00C061DB"/>
    <w:rsid w:val="00C078AA"/>
    <w:rsid w:val="00C079D0"/>
    <w:rsid w:val="00C104A4"/>
    <w:rsid w:val="00C17D04"/>
    <w:rsid w:val="00C17E47"/>
    <w:rsid w:val="00C20B44"/>
    <w:rsid w:val="00C30FD1"/>
    <w:rsid w:val="00C322BD"/>
    <w:rsid w:val="00C326B4"/>
    <w:rsid w:val="00C362ED"/>
    <w:rsid w:val="00C40F67"/>
    <w:rsid w:val="00C424F7"/>
    <w:rsid w:val="00C43FA3"/>
    <w:rsid w:val="00C4466D"/>
    <w:rsid w:val="00C4522E"/>
    <w:rsid w:val="00C45647"/>
    <w:rsid w:val="00C50CCC"/>
    <w:rsid w:val="00C52900"/>
    <w:rsid w:val="00C5374B"/>
    <w:rsid w:val="00C54C4D"/>
    <w:rsid w:val="00C56647"/>
    <w:rsid w:val="00C57C38"/>
    <w:rsid w:val="00C60C17"/>
    <w:rsid w:val="00C60DA3"/>
    <w:rsid w:val="00C61C3A"/>
    <w:rsid w:val="00C640E2"/>
    <w:rsid w:val="00C64752"/>
    <w:rsid w:val="00C659EE"/>
    <w:rsid w:val="00C65A5D"/>
    <w:rsid w:val="00C66EE1"/>
    <w:rsid w:val="00C67117"/>
    <w:rsid w:val="00C70832"/>
    <w:rsid w:val="00C71B05"/>
    <w:rsid w:val="00C71F07"/>
    <w:rsid w:val="00C76082"/>
    <w:rsid w:val="00C81116"/>
    <w:rsid w:val="00C83974"/>
    <w:rsid w:val="00C85C23"/>
    <w:rsid w:val="00C86E5B"/>
    <w:rsid w:val="00C87B33"/>
    <w:rsid w:val="00C92922"/>
    <w:rsid w:val="00C9337D"/>
    <w:rsid w:val="00C96C1F"/>
    <w:rsid w:val="00C9735C"/>
    <w:rsid w:val="00CA0961"/>
    <w:rsid w:val="00CA56C4"/>
    <w:rsid w:val="00CA5E25"/>
    <w:rsid w:val="00CA69DD"/>
    <w:rsid w:val="00CA7D11"/>
    <w:rsid w:val="00CB0E80"/>
    <w:rsid w:val="00CB11DC"/>
    <w:rsid w:val="00CB20C8"/>
    <w:rsid w:val="00CB41F7"/>
    <w:rsid w:val="00CC7012"/>
    <w:rsid w:val="00CC76A0"/>
    <w:rsid w:val="00CD19AB"/>
    <w:rsid w:val="00CD4768"/>
    <w:rsid w:val="00CE0289"/>
    <w:rsid w:val="00CE10AC"/>
    <w:rsid w:val="00CE1494"/>
    <w:rsid w:val="00CE2560"/>
    <w:rsid w:val="00CE602E"/>
    <w:rsid w:val="00CE60A2"/>
    <w:rsid w:val="00CF02F4"/>
    <w:rsid w:val="00CF15F1"/>
    <w:rsid w:val="00CF46AB"/>
    <w:rsid w:val="00CF537C"/>
    <w:rsid w:val="00CF5924"/>
    <w:rsid w:val="00CF7552"/>
    <w:rsid w:val="00D0073D"/>
    <w:rsid w:val="00D05ED0"/>
    <w:rsid w:val="00D062E5"/>
    <w:rsid w:val="00D06404"/>
    <w:rsid w:val="00D10F12"/>
    <w:rsid w:val="00D11629"/>
    <w:rsid w:val="00D11DD3"/>
    <w:rsid w:val="00D12870"/>
    <w:rsid w:val="00D12C84"/>
    <w:rsid w:val="00D13625"/>
    <w:rsid w:val="00D14C2A"/>
    <w:rsid w:val="00D16B74"/>
    <w:rsid w:val="00D178C1"/>
    <w:rsid w:val="00D20851"/>
    <w:rsid w:val="00D24E49"/>
    <w:rsid w:val="00D2533E"/>
    <w:rsid w:val="00D25948"/>
    <w:rsid w:val="00D2626D"/>
    <w:rsid w:val="00D26BF9"/>
    <w:rsid w:val="00D31DA4"/>
    <w:rsid w:val="00D331B5"/>
    <w:rsid w:val="00D332BC"/>
    <w:rsid w:val="00D3611E"/>
    <w:rsid w:val="00D363A7"/>
    <w:rsid w:val="00D37688"/>
    <w:rsid w:val="00D377E8"/>
    <w:rsid w:val="00D4209D"/>
    <w:rsid w:val="00D42814"/>
    <w:rsid w:val="00D43E1A"/>
    <w:rsid w:val="00D44699"/>
    <w:rsid w:val="00D45424"/>
    <w:rsid w:val="00D4571F"/>
    <w:rsid w:val="00D45BFA"/>
    <w:rsid w:val="00D46029"/>
    <w:rsid w:val="00D46E17"/>
    <w:rsid w:val="00D51C59"/>
    <w:rsid w:val="00D52D36"/>
    <w:rsid w:val="00D54DB9"/>
    <w:rsid w:val="00D558C0"/>
    <w:rsid w:val="00D57ACF"/>
    <w:rsid w:val="00D62EC6"/>
    <w:rsid w:val="00D67232"/>
    <w:rsid w:val="00D7141A"/>
    <w:rsid w:val="00D73E56"/>
    <w:rsid w:val="00D743F2"/>
    <w:rsid w:val="00D753C0"/>
    <w:rsid w:val="00D759D3"/>
    <w:rsid w:val="00D76A4E"/>
    <w:rsid w:val="00D77B44"/>
    <w:rsid w:val="00D811B7"/>
    <w:rsid w:val="00D815AB"/>
    <w:rsid w:val="00D817CD"/>
    <w:rsid w:val="00D81B7C"/>
    <w:rsid w:val="00D82B89"/>
    <w:rsid w:val="00D8318B"/>
    <w:rsid w:val="00D84985"/>
    <w:rsid w:val="00D8696E"/>
    <w:rsid w:val="00D96AF0"/>
    <w:rsid w:val="00DA2ABD"/>
    <w:rsid w:val="00DA5246"/>
    <w:rsid w:val="00DA57B2"/>
    <w:rsid w:val="00DB32F1"/>
    <w:rsid w:val="00DB564E"/>
    <w:rsid w:val="00DB5656"/>
    <w:rsid w:val="00DC3297"/>
    <w:rsid w:val="00DC62FC"/>
    <w:rsid w:val="00DC7188"/>
    <w:rsid w:val="00DC7DB9"/>
    <w:rsid w:val="00DD18B1"/>
    <w:rsid w:val="00DD19C3"/>
    <w:rsid w:val="00DD3AA0"/>
    <w:rsid w:val="00DD43E9"/>
    <w:rsid w:val="00DD66B6"/>
    <w:rsid w:val="00DD6E80"/>
    <w:rsid w:val="00DE2B25"/>
    <w:rsid w:val="00DE3650"/>
    <w:rsid w:val="00DE6293"/>
    <w:rsid w:val="00DF4989"/>
    <w:rsid w:val="00DF5438"/>
    <w:rsid w:val="00DF6EFE"/>
    <w:rsid w:val="00E00BCF"/>
    <w:rsid w:val="00E02EF1"/>
    <w:rsid w:val="00E03719"/>
    <w:rsid w:val="00E0643E"/>
    <w:rsid w:val="00E07F1F"/>
    <w:rsid w:val="00E136F5"/>
    <w:rsid w:val="00E21F3F"/>
    <w:rsid w:val="00E31897"/>
    <w:rsid w:val="00E33113"/>
    <w:rsid w:val="00E33EF9"/>
    <w:rsid w:val="00E340A8"/>
    <w:rsid w:val="00E40C12"/>
    <w:rsid w:val="00E41B4D"/>
    <w:rsid w:val="00E420DB"/>
    <w:rsid w:val="00E429F0"/>
    <w:rsid w:val="00E45A65"/>
    <w:rsid w:val="00E46846"/>
    <w:rsid w:val="00E50DD2"/>
    <w:rsid w:val="00E52534"/>
    <w:rsid w:val="00E528EF"/>
    <w:rsid w:val="00E5317E"/>
    <w:rsid w:val="00E560A4"/>
    <w:rsid w:val="00E61521"/>
    <w:rsid w:val="00E62FA0"/>
    <w:rsid w:val="00E63A98"/>
    <w:rsid w:val="00E67E4E"/>
    <w:rsid w:val="00E70011"/>
    <w:rsid w:val="00E72F3A"/>
    <w:rsid w:val="00E73ED9"/>
    <w:rsid w:val="00E75C4B"/>
    <w:rsid w:val="00E80AB5"/>
    <w:rsid w:val="00E81A1A"/>
    <w:rsid w:val="00E826B0"/>
    <w:rsid w:val="00E83DA9"/>
    <w:rsid w:val="00E86512"/>
    <w:rsid w:val="00E904BE"/>
    <w:rsid w:val="00E91EF1"/>
    <w:rsid w:val="00E92572"/>
    <w:rsid w:val="00E9302F"/>
    <w:rsid w:val="00E9321F"/>
    <w:rsid w:val="00E945C7"/>
    <w:rsid w:val="00E94796"/>
    <w:rsid w:val="00E9647A"/>
    <w:rsid w:val="00E97439"/>
    <w:rsid w:val="00EA0B67"/>
    <w:rsid w:val="00EA1283"/>
    <w:rsid w:val="00EA1E94"/>
    <w:rsid w:val="00EA2BFE"/>
    <w:rsid w:val="00EA2F4C"/>
    <w:rsid w:val="00EA3179"/>
    <w:rsid w:val="00EA5785"/>
    <w:rsid w:val="00EA63B8"/>
    <w:rsid w:val="00EB058B"/>
    <w:rsid w:val="00EB16E5"/>
    <w:rsid w:val="00EB1BE5"/>
    <w:rsid w:val="00EB209D"/>
    <w:rsid w:val="00EB239B"/>
    <w:rsid w:val="00EB2728"/>
    <w:rsid w:val="00EB2B78"/>
    <w:rsid w:val="00EB2EBE"/>
    <w:rsid w:val="00EB470F"/>
    <w:rsid w:val="00EB73F1"/>
    <w:rsid w:val="00EC065D"/>
    <w:rsid w:val="00EC220E"/>
    <w:rsid w:val="00EC4C54"/>
    <w:rsid w:val="00EC7509"/>
    <w:rsid w:val="00ED0309"/>
    <w:rsid w:val="00ED2216"/>
    <w:rsid w:val="00ED3D0B"/>
    <w:rsid w:val="00ED4326"/>
    <w:rsid w:val="00ED53E4"/>
    <w:rsid w:val="00ED5E02"/>
    <w:rsid w:val="00ED6209"/>
    <w:rsid w:val="00EE2000"/>
    <w:rsid w:val="00EE4B42"/>
    <w:rsid w:val="00EE5D9F"/>
    <w:rsid w:val="00EE6447"/>
    <w:rsid w:val="00EE7640"/>
    <w:rsid w:val="00EF53D4"/>
    <w:rsid w:val="00EF71F3"/>
    <w:rsid w:val="00EF73EC"/>
    <w:rsid w:val="00F00E97"/>
    <w:rsid w:val="00F011BB"/>
    <w:rsid w:val="00F02B4E"/>
    <w:rsid w:val="00F0375C"/>
    <w:rsid w:val="00F067D0"/>
    <w:rsid w:val="00F073E7"/>
    <w:rsid w:val="00F10EC9"/>
    <w:rsid w:val="00F118DE"/>
    <w:rsid w:val="00F11BB9"/>
    <w:rsid w:val="00F11EA4"/>
    <w:rsid w:val="00F20EE5"/>
    <w:rsid w:val="00F22650"/>
    <w:rsid w:val="00F22800"/>
    <w:rsid w:val="00F26A02"/>
    <w:rsid w:val="00F26AF0"/>
    <w:rsid w:val="00F30BC9"/>
    <w:rsid w:val="00F354B3"/>
    <w:rsid w:val="00F43D11"/>
    <w:rsid w:val="00F46F77"/>
    <w:rsid w:val="00F47C60"/>
    <w:rsid w:val="00F520B6"/>
    <w:rsid w:val="00F52353"/>
    <w:rsid w:val="00F548CA"/>
    <w:rsid w:val="00F55905"/>
    <w:rsid w:val="00F569E2"/>
    <w:rsid w:val="00F61FA6"/>
    <w:rsid w:val="00F62196"/>
    <w:rsid w:val="00F64BB4"/>
    <w:rsid w:val="00F65DE3"/>
    <w:rsid w:val="00F67674"/>
    <w:rsid w:val="00F75DEB"/>
    <w:rsid w:val="00F7689C"/>
    <w:rsid w:val="00F8439B"/>
    <w:rsid w:val="00F85BF9"/>
    <w:rsid w:val="00F85D9E"/>
    <w:rsid w:val="00F86F59"/>
    <w:rsid w:val="00F877A0"/>
    <w:rsid w:val="00F90885"/>
    <w:rsid w:val="00F91A88"/>
    <w:rsid w:val="00F91E62"/>
    <w:rsid w:val="00F929B3"/>
    <w:rsid w:val="00F94AF7"/>
    <w:rsid w:val="00F95916"/>
    <w:rsid w:val="00F96D77"/>
    <w:rsid w:val="00FA5648"/>
    <w:rsid w:val="00FB03E5"/>
    <w:rsid w:val="00FB2C7B"/>
    <w:rsid w:val="00FB3DD7"/>
    <w:rsid w:val="00FB6A1C"/>
    <w:rsid w:val="00FB7F1E"/>
    <w:rsid w:val="00FC1498"/>
    <w:rsid w:val="00FC68BE"/>
    <w:rsid w:val="00FC7B9F"/>
    <w:rsid w:val="00FD161C"/>
    <w:rsid w:val="00FD405A"/>
    <w:rsid w:val="00FD4501"/>
    <w:rsid w:val="00FD4EBA"/>
    <w:rsid w:val="00FD59B0"/>
    <w:rsid w:val="00FD5ADC"/>
    <w:rsid w:val="00FD62F8"/>
    <w:rsid w:val="00FD7B1F"/>
    <w:rsid w:val="00FE216C"/>
    <w:rsid w:val="00FE2C3B"/>
    <w:rsid w:val="00FE33FC"/>
    <w:rsid w:val="00FE6DD0"/>
    <w:rsid w:val="00FF171B"/>
    <w:rsid w:val="00FF685B"/>
    <w:rsid w:val="01FD26B7"/>
    <w:rsid w:val="0D9D378A"/>
    <w:rsid w:val="135C57CF"/>
    <w:rsid w:val="1B235398"/>
    <w:rsid w:val="1ED631A5"/>
    <w:rsid w:val="21722014"/>
    <w:rsid w:val="241C14F0"/>
    <w:rsid w:val="2A9D2C76"/>
    <w:rsid w:val="2B93786B"/>
    <w:rsid w:val="2E454CF5"/>
    <w:rsid w:val="2F7B8E77"/>
    <w:rsid w:val="30F267A9"/>
    <w:rsid w:val="319922B2"/>
    <w:rsid w:val="325FD40B"/>
    <w:rsid w:val="32615F12"/>
    <w:rsid w:val="34B44CB8"/>
    <w:rsid w:val="36CA6DD4"/>
    <w:rsid w:val="3B640FBC"/>
    <w:rsid w:val="3B807895"/>
    <w:rsid w:val="3C397353"/>
    <w:rsid w:val="40AC5BC1"/>
    <w:rsid w:val="47146012"/>
    <w:rsid w:val="488505F7"/>
    <w:rsid w:val="4CC53C01"/>
    <w:rsid w:val="4DE26957"/>
    <w:rsid w:val="50F73550"/>
    <w:rsid w:val="5CFBDC2F"/>
    <w:rsid w:val="5D6E213D"/>
    <w:rsid w:val="5E6E6731"/>
    <w:rsid w:val="5FBA1B9B"/>
    <w:rsid w:val="5FF34FCE"/>
    <w:rsid w:val="5FF6D905"/>
    <w:rsid w:val="603933A9"/>
    <w:rsid w:val="625076F2"/>
    <w:rsid w:val="63D2613B"/>
    <w:rsid w:val="63E75218"/>
    <w:rsid w:val="6A8E4971"/>
    <w:rsid w:val="6B0753B2"/>
    <w:rsid w:val="713A7DDB"/>
    <w:rsid w:val="71675EB7"/>
    <w:rsid w:val="7486658B"/>
    <w:rsid w:val="749252DB"/>
    <w:rsid w:val="75E9095F"/>
    <w:rsid w:val="761F6BF5"/>
    <w:rsid w:val="79FFBDA7"/>
    <w:rsid w:val="7BDD55C5"/>
    <w:rsid w:val="7BFF0FA1"/>
    <w:rsid w:val="7EEBAE8E"/>
    <w:rsid w:val="7FF63096"/>
    <w:rsid w:val="ADDBFCCA"/>
    <w:rsid w:val="AF0A8C76"/>
    <w:rsid w:val="BBE8EC6F"/>
    <w:rsid w:val="BDF5F73D"/>
    <w:rsid w:val="DE7EDE2C"/>
    <w:rsid w:val="FBFB3FFF"/>
    <w:rsid w:val="FED45FC9"/>
    <w:rsid w:val="FF2B98A4"/>
    <w:rsid w:val="FF2E809D"/>
    <w:rsid w:val="FFEECE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link w:val="13"/>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basedOn w:val="3"/>
    <w:next w:val="3"/>
    <w:qFormat/>
    <w:uiPriority w:val="99"/>
    <w:pPr>
      <w:autoSpaceDE w:val="0"/>
      <w:autoSpaceDN w:val="0"/>
      <w:adjustRightInd w:val="0"/>
    </w:pPr>
    <w:rPr>
      <w:rFonts w:hAnsi="Times New Roman" w:cs="宋体"/>
      <w:color w:val="000000"/>
      <w:sz w:val="24"/>
      <w:szCs w:val="24"/>
    </w:rPr>
  </w:style>
  <w:style w:type="paragraph" w:styleId="3">
    <w:name w:val="Plain Text"/>
    <w:basedOn w:val="1"/>
    <w:next w:val="4"/>
    <w:link w:val="18"/>
    <w:qFormat/>
    <w:uiPriority w:val="0"/>
    <w:rPr>
      <w:rFonts w:ascii="宋体" w:hAnsi="Courier New" w:eastAsia="宋体" w:cs="宋体"/>
      <w:szCs w:val="21"/>
    </w:rPr>
  </w:style>
  <w:style w:type="paragraph" w:styleId="4">
    <w:name w:val="Body Text"/>
    <w:basedOn w:val="1"/>
    <w:next w:val="2"/>
    <w:qFormat/>
    <w:uiPriority w:val="0"/>
    <w:pPr>
      <w:jc w:val="center"/>
    </w:pPr>
    <w:rPr>
      <w:rFonts w:ascii="华文中宋" w:eastAsia="华文中宋"/>
      <w:b/>
      <w:bCs/>
      <w:sz w:val="44"/>
      <w:szCs w:val="36"/>
    </w:rPr>
  </w:style>
  <w:style w:type="paragraph" w:styleId="5">
    <w:name w:val="Date"/>
    <w:basedOn w:val="1"/>
    <w:next w:val="1"/>
    <w:link w:val="19"/>
    <w:unhideWhenUsed/>
    <w:qFormat/>
    <w:uiPriority w:val="99"/>
    <w:pPr>
      <w:ind w:left="100" w:leftChars="2500"/>
    </w:pPr>
    <w:rPr>
      <w:rFonts w:ascii="Calibri" w:hAnsi="Calibri" w:eastAsia="宋体" w:cs="Times New Roman"/>
      <w:szCs w:val="22"/>
    </w:rPr>
  </w:style>
  <w:style w:type="paragraph" w:styleId="6">
    <w:name w:val="Balloon Text"/>
    <w:basedOn w:val="1"/>
    <w:link w:val="20"/>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kern w:val="0"/>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 Char Char Char Char Char Char3 Char Char Char Char Char Char Char"/>
    <w:basedOn w:val="1"/>
    <w:next w:val="1"/>
    <w:link w:val="12"/>
    <w:qFormat/>
    <w:uiPriority w:val="0"/>
  </w:style>
  <w:style w:type="character" w:styleId="14">
    <w:name w:val="Strong"/>
    <w:qFormat/>
    <w:uiPriority w:val="22"/>
    <w:rPr>
      <w:b/>
    </w:rPr>
  </w:style>
  <w:style w:type="character" w:styleId="15">
    <w:name w:val="page number"/>
    <w:qFormat/>
    <w:uiPriority w:val="0"/>
  </w:style>
  <w:style w:type="character" w:styleId="16">
    <w:name w:val="Hyperlink"/>
    <w:unhideWhenUsed/>
    <w:qFormat/>
    <w:uiPriority w:val="99"/>
    <w:rPr>
      <w:color w:val="0000FF"/>
      <w:u w:val="single"/>
    </w:rPr>
  </w:style>
  <w:style w:type="paragraph" w:customStyle="1" w:styleId="17">
    <w:name w:val="Normal Indent1"/>
    <w:basedOn w:val="1"/>
    <w:next w:val="1"/>
    <w:qFormat/>
    <w:uiPriority w:val="0"/>
  </w:style>
  <w:style w:type="character" w:customStyle="1" w:styleId="18">
    <w:name w:val="纯文本 Char"/>
    <w:link w:val="3"/>
    <w:semiHidden/>
    <w:qFormat/>
    <w:uiPriority w:val="0"/>
    <w:rPr>
      <w:rFonts w:ascii="宋体" w:hAnsi="Courier New" w:eastAsia="宋体" w:cs="宋体"/>
      <w:szCs w:val="21"/>
    </w:rPr>
  </w:style>
  <w:style w:type="character" w:customStyle="1" w:styleId="19">
    <w:name w:val="日期 Char"/>
    <w:link w:val="5"/>
    <w:semiHidden/>
    <w:qFormat/>
    <w:uiPriority w:val="99"/>
    <w:rPr>
      <w:rFonts w:ascii="Calibri" w:hAnsi="Calibri" w:eastAsia="宋体" w:cs="Times New Roman"/>
    </w:rPr>
  </w:style>
  <w:style w:type="character" w:customStyle="1" w:styleId="20">
    <w:name w:val="批注框文本 Char"/>
    <w:link w:val="6"/>
    <w:semiHidden/>
    <w:qFormat/>
    <w:locked/>
    <w:uiPriority w:val="0"/>
    <w:rPr>
      <w:rFonts w:eastAsia="宋体"/>
      <w:kern w:val="2"/>
      <w:sz w:val="18"/>
      <w:szCs w:val="18"/>
      <w:lang w:val="en-US" w:eastAsia="zh-CN" w:bidi="ar-SA"/>
    </w:rPr>
  </w:style>
  <w:style w:type="character" w:customStyle="1" w:styleId="21">
    <w:name w:val="页脚 Char"/>
    <w:link w:val="7"/>
    <w:semiHidden/>
    <w:qFormat/>
    <w:locked/>
    <w:uiPriority w:val="99"/>
    <w:rPr>
      <w:rFonts w:ascii="Times New Roman" w:hAnsi="Times New Roman" w:eastAsia="宋体"/>
      <w:sz w:val="18"/>
    </w:rPr>
  </w:style>
  <w:style w:type="character" w:customStyle="1" w:styleId="22">
    <w:name w:val="页眉 Char"/>
    <w:link w:val="8"/>
    <w:semiHidden/>
    <w:qFormat/>
    <w:locked/>
    <w:uiPriority w:val="99"/>
    <w:rPr>
      <w:rFonts w:ascii="Times New Roman" w:hAnsi="Times New Roman" w:eastAsia="宋体"/>
      <w:sz w:val="18"/>
    </w:rPr>
  </w:style>
  <w:style w:type="character" w:customStyle="1" w:styleId="23">
    <w:name w:val="title"/>
    <w:qFormat/>
    <w:uiPriority w:val="0"/>
    <w:rPr>
      <w:rFonts w:cs="Times New Roman"/>
    </w:rPr>
  </w:style>
  <w:style w:type="paragraph" w:customStyle="1" w:styleId="24">
    <w:name w:val="公文格式"/>
    <w:basedOn w:val="1"/>
    <w:qFormat/>
    <w:uiPriority w:val="0"/>
    <w:pPr>
      <w:spacing w:line="620" w:lineRule="exact"/>
      <w:ind w:firstLine="200" w:firstLineChars="200"/>
    </w:pPr>
    <w:rPr>
      <w:rFonts w:eastAsia="仿宋_GB2312"/>
      <w:sz w:val="32"/>
      <w:szCs w:val="32"/>
    </w:rPr>
  </w:style>
  <w:style w:type="paragraph" w:customStyle="1" w:styleId="25">
    <w:name w:val="列出段落1"/>
    <w:basedOn w:val="1"/>
    <w:qFormat/>
    <w:uiPriority w:val="0"/>
    <w:pPr>
      <w:ind w:firstLine="420" w:firstLineChars="200"/>
    </w:pPr>
    <w:rPr>
      <w:rFonts w:ascii="Calibri" w:hAnsi="Calibri"/>
      <w:szCs w:val="22"/>
    </w:rPr>
  </w:style>
  <w:style w:type="paragraph" w:customStyle="1" w:styleId="26">
    <w:name w:val="p0"/>
    <w:basedOn w:val="1"/>
    <w:qFormat/>
    <w:uiPriority w:val="0"/>
    <w:pPr>
      <w:widowControl/>
    </w:pPr>
    <w:rPr>
      <w:rFonts w:ascii="Calibri" w:hAnsi="Calibri" w:cs="宋体"/>
      <w:kern w:val="0"/>
      <w:szCs w:val="21"/>
    </w:rPr>
  </w:style>
  <w:style w:type="paragraph" w:customStyle="1" w:styleId="27">
    <w:name w:val="List Paragraph1"/>
    <w:basedOn w:val="1"/>
    <w:qFormat/>
    <w:uiPriority w:val="0"/>
    <w:pPr>
      <w:ind w:firstLine="420" w:firstLineChars="200"/>
    </w:pPr>
    <w:rPr>
      <w:rFonts w:ascii="Calibri" w:hAnsi="Calibri" w:cs="Calibri"/>
      <w:szCs w:val="21"/>
    </w:rPr>
  </w:style>
  <w:style w:type="paragraph" w:customStyle="1" w:styleId="28">
    <w:name w:val=" Char Char Char Char"/>
    <w:basedOn w:val="1"/>
    <w:qFormat/>
    <w:uiPriority w:val="0"/>
    <w:rPr>
      <w:rFonts w:ascii="Times New Roman" w:hAnsi="Times New Roman" w:eastAsia="宋体" w:cs="Times New Roman"/>
      <w:szCs w:val="24"/>
    </w:rPr>
  </w:style>
  <w:style w:type="paragraph" w:customStyle="1" w:styleId="29">
    <w:name w:val="样式"/>
    <w:qFormat/>
    <w:uiPriority w:val="0"/>
    <w:pPr>
      <w:widowControl w:val="0"/>
      <w:autoSpaceDE w:val="0"/>
      <w:autoSpaceDN w:val="0"/>
      <w:adjustRightInd w:val="0"/>
    </w:pPr>
    <w:rPr>
      <w:rFonts w:ascii="Times New Roman" w:hAnsi="Times New Roman" w:eastAsia="仿宋_GB2312" w:cs="宋体"/>
      <w:sz w:val="32"/>
      <w:szCs w:val="24"/>
      <w:lang w:val="en-US" w:eastAsia="zh-CN" w:bidi="ar-SA"/>
    </w:rPr>
  </w:style>
  <w:style w:type="paragraph" w:customStyle="1" w:styleId="30">
    <w:name w:val="Char Char Char 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3753</Words>
  <Characters>3870</Characters>
  <Lines>1</Lines>
  <Paragraphs>1</Paragraphs>
  <TotalTime>9</TotalTime>
  <ScaleCrop>false</ScaleCrop>
  <LinksUpToDate>false</LinksUpToDate>
  <CharactersWithSpaces>4103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2012-06-18T11:53:00Z</dcterms:created>
  <dc:creator>hp</dc:creator>
  <cp:lastModifiedBy>学海无涯</cp:lastModifiedBy>
  <cp:lastPrinted>2026-06-22T01:57:00Z</cp:lastPrinted>
  <dcterms:modified xsi:type="dcterms:W3CDTF">2026-06-23T03:31:28Z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310F2B759A182927752F156970DB313F_43</vt:lpwstr>
  </property>
  <property fmtid="{D5CDD505-2E9C-101B-9397-08002B2CF9AE}" pid="4" name="KSOTemplateDocerSaveRecord">
    <vt:lpwstr>eyJoZGlkIjoiZjBiNTM4ZGViOTk5MjUzYWNhZWM5NDQwNmY1MTIxOWYiLCJ1c2VySWQiOiI0MzM2MTEzMDgifQ==</vt:lpwstr>
  </property>
</Properties>
</file>